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F8" w:rsidRPr="00F71316" w:rsidRDefault="00CC53F8" w:rsidP="00CC53F8">
      <w:pPr>
        <w:spacing w:line="240" w:lineRule="auto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1A7E190B" wp14:editId="72936999">
            <wp:simplePos x="0" y="0"/>
            <wp:positionH relativeFrom="column">
              <wp:posOffset>-242888</wp:posOffset>
            </wp:positionH>
            <wp:positionV relativeFrom="paragraph">
              <wp:posOffset>0</wp:posOffset>
            </wp:positionV>
            <wp:extent cx="1295400" cy="1057275"/>
            <wp:effectExtent l="19050" t="0" r="0" b="0"/>
            <wp:wrapSquare wrapText="bothSides"/>
            <wp:docPr id="5" name="Picture 1" descr="C:\Documents and Settings\khaugen\Desktop\Show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haugen\Desktop\ShowImage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47120A" wp14:editId="6D8BBC0F">
                <wp:simplePos x="0" y="0"/>
                <wp:positionH relativeFrom="column">
                  <wp:posOffset>4622482</wp:posOffset>
                </wp:positionH>
                <wp:positionV relativeFrom="paragraph">
                  <wp:posOffset>-75883</wp:posOffset>
                </wp:positionV>
                <wp:extent cx="1419225" cy="11430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14300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F8" w:rsidRDefault="00CC53F8" w:rsidP="00CC53F8">
                            <w:pPr>
                              <w:spacing w:line="12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C53F8" w:rsidRPr="00727ACA" w:rsidRDefault="00CC53F8" w:rsidP="00CC53F8">
                            <w:pPr>
                              <w:spacing w:line="12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Doug Berg</w:t>
                            </w: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Chairman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David Lagein</w:t>
                            </w: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>, Vice Chairman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Matt Odermann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Robert Hallaway</w:t>
                            </w:r>
                          </w:p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Lance Teubner</w:t>
                            </w:r>
                          </w:p>
                          <w:p w:rsidR="00CC53F8" w:rsidRDefault="00CC53F8" w:rsidP="00CC53F8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C53F8" w:rsidRDefault="00CC53F8" w:rsidP="00CC53F8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C53F8" w:rsidRDefault="00CC53F8" w:rsidP="00CC5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712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95pt;margin-top:-6pt;width:111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" fillcolor="#ddd8c2">
                <v:textbox>
                  <w:txbxContent>
                    <w:p w:rsidR="00CC53F8" w:rsidRDefault="00CC53F8" w:rsidP="00CC53F8">
                      <w:pPr>
                        <w:spacing w:line="120" w:lineRule="auto"/>
                        <w:rPr>
                          <w:sz w:val="14"/>
                          <w:szCs w:val="14"/>
                        </w:rPr>
                      </w:pPr>
                    </w:p>
                    <w:p w:rsidR="00CC53F8" w:rsidRPr="00727ACA" w:rsidRDefault="00CC53F8" w:rsidP="00CC53F8">
                      <w:pPr>
                        <w:spacing w:line="12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>COMMISSIONERS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Doug Berg</w:t>
                      </w:r>
                      <w:r w:rsidRPr="00727ACA">
                        <w:rPr>
                          <w:b/>
                          <w:sz w:val="16"/>
                          <w:szCs w:val="16"/>
                        </w:rPr>
                        <w:t>, Chairman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David Lagein</w:t>
                      </w:r>
                      <w:r w:rsidRPr="00727ACA">
                        <w:rPr>
                          <w:b/>
                          <w:sz w:val="16"/>
                          <w:szCs w:val="16"/>
                        </w:rPr>
                        <w:t>, Vice Chairman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Matt Odermann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Robert Hallaway</w:t>
                      </w:r>
                    </w:p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Lance Teubner</w:t>
                      </w:r>
                    </w:p>
                    <w:p w:rsidR="00CC53F8" w:rsidRDefault="00CC53F8" w:rsidP="00CC53F8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CC53F8" w:rsidRDefault="00CC53F8" w:rsidP="00CC53F8">
                      <w:pPr>
                        <w:spacing w:line="240" w:lineRule="auto"/>
                        <w:rPr>
                          <w:sz w:val="14"/>
                          <w:szCs w:val="14"/>
                        </w:rPr>
                      </w:pPr>
                    </w:p>
                    <w:p w:rsidR="00CC53F8" w:rsidRDefault="00CC53F8" w:rsidP="00CC53F8"/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sz w:val="52"/>
          <w:szCs w:val="52"/>
        </w:rPr>
        <w:t xml:space="preserve">     </w:t>
      </w:r>
      <w:r w:rsidRPr="00F71316">
        <w:rPr>
          <w:rFonts w:ascii="Monotype Corsiva" w:hAnsi="Monotype Corsiva"/>
          <w:b/>
          <w:sz w:val="52"/>
          <w:szCs w:val="52"/>
        </w:rPr>
        <w:t xml:space="preserve">TOWNER </w:t>
      </w:r>
      <w:r>
        <w:rPr>
          <w:rFonts w:ascii="Monotype Corsiva" w:hAnsi="Monotype Corsiva"/>
          <w:b/>
          <w:sz w:val="52"/>
          <w:szCs w:val="52"/>
        </w:rPr>
        <w:t xml:space="preserve"> </w:t>
      </w:r>
      <w:r w:rsidRPr="00F71316">
        <w:rPr>
          <w:rFonts w:ascii="Monotype Corsiva" w:hAnsi="Monotype Corsiva"/>
          <w:b/>
          <w:sz w:val="52"/>
          <w:szCs w:val="52"/>
        </w:rPr>
        <w:t>COUNTY</w:t>
      </w:r>
      <w:r>
        <w:rPr>
          <w:rFonts w:ascii="Monotype Corsiva" w:hAnsi="Monotype Corsiva"/>
          <w:b/>
          <w:sz w:val="52"/>
          <w:szCs w:val="52"/>
        </w:rPr>
        <w:t xml:space="preserve">  </w:t>
      </w:r>
    </w:p>
    <w:p w:rsidR="00CC53F8" w:rsidRPr="00F71316" w:rsidRDefault="00CC53F8" w:rsidP="00CC53F8">
      <w:pPr>
        <w:spacing w:line="24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                        </w:t>
      </w:r>
      <w:r w:rsidRPr="00F71316">
        <w:rPr>
          <w:rFonts w:ascii="Monotype Corsiva" w:hAnsi="Monotype Corsiva"/>
          <w:sz w:val="36"/>
          <w:szCs w:val="36"/>
        </w:rPr>
        <w:t>PO Box 603</w:t>
      </w:r>
    </w:p>
    <w:p w:rsidR="00CC53F8" w:rsidRDefault="00CC53F8" w:rsidP="00CC53F8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A6EA8" wp14:editId="1F33E964">
                <wp:simplePos x="0" y="0"/>
                <wp:positionH relativeFrom="margin">
                  <wp:posOffset>-323850</wp:posOffset>
                </wp:positionH>
                <wp:positionV relativeFrom="paragraph">
                  <wp:posOffset>414655</wp:posOffset>
                </wp:positionV>
                <wp:extent cx="6389370" cy="390525"/>
                <wp:effectExtent l="0" t="0" r="1143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3905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3F8" w:rsidRPr="00727ACA" w:rsidRDefault="00CC53F8" w:rsidP="00CC53F8">
                            <w:pPr>
                              <w:pStyle w:val="NoSpacing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Phone:  701-968-4340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Joni M. Morlock, Auditor/Treasurer</w:t>
                            </w:r>
                          </w:p>
                          <w:p w:rsidR="00CC53F8" w:rsidRPr="00727ACA" w:rsidRDefault="00CC53F8" w:rsidP="00CC53F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Fax:  701-968-4342</w:t>
                            </w:r>
                            <w:r w:rsidRPr="00727AC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A6EA8" id="Text Box 4" o:spid="_x0000_s1027" type="#_x0000_t202" style="position:absolute;margin-left:-25.5pt;margin-top:32.65pt;width:503.1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" fillcolor="#ddd8c2">
                <v:textbox>
                  <w:txbxContent>
                    <w:p w:rsidR="00CC53F8" w:rsidRPr="00727ACA" w:rsidRDefault="00CC53F8" w:rsidP="00CC53F8">
                      <w:pPr>
                        <w:pStyle w:val="NoSpacing"/>
                        <w:rPr>
                          <w:b/>
                          <w:sz w:val="16"/>
                          <w:szCs w:val="16"/>
                        </w:rPr>
                      </w:pP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Phone:  701-968-4340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Joni M. Morlock, Auditor/Treasurer</w:t>
                      </w:r>
                    </w:p>
                    <w:p w:rsidR="00CC53F8" w:rsidRPr="00727ACA" w:rsidRDefault="00CC53F8" w:rsidP="00CC53F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Fax:  701-968-4342</w:t>
                      </w:r>
                      <w:r w:rsidRPr="00727ACA">
                        <w:rPr>
                          <w:b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onotype Corsiva" w:hAnsi="Monotype Corsiva"/>
          <w:sz w:val="36"/>
          <w:szCs w:val="36"/>
        </w:rPr>
        <w:t xml:space="preserve">                  </w:t>
      </w:r>
      <w:r w:rsidRPr="00F71316">
        <w:rPr>
          <w:rFonts w:ascii="Monotype Corsiva" w:hAnsi="Monotype Corsiva"/>
          <w:sz w:val="36"/>
          <w:szCs w:val="36"/>
        </w:rPr>
        <w:t>Cando, ND  58324</w:t>
      </w:r>
    </w:p>
    <w:p w:rsidR="00CC53F8" w:rsidRPr="0093518F" w:rsidRDefault="00CC53F8" w:rsidP="00CC53F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CC53F8" w:rsidRDefault="00CC53F8" w:rsidP="00CC53F8">
      <w:r>
        <w:t>_____________________________________________________________________________________</w:t>
      </w:r>
    </w:p>
    <w:p w:rsidR="00F234A4" w:rsidRPr="00A36EEE" w:rsidRDefault="00F234A4" w:rsidP="00F234A4">
      <w:pPr>
        <w:pStyle w:val="NoSpacing"/>
        <w:jc w:val="center"/>
        <w:rPr>
          <w:rFonts w:ascii="Monotype Corsiva" w:hAnsi="Monotype Corsiva"/>
          <w:b/>
          <w:sz w:val="32"/>
          <w:szCs w:val="32"/>
        </w:rPr>
      </w:pPr>
      <w:r w:rsidRPr="00A36EEE">
        <w:rPr>
          <w:rFonts w:ascii="Monotype Corsiva" w:hAnsi="Monotype Corsiva"/>
          <w:b/>
          <w:sz w:val="32"/>
          <w:szCs w:val="32"/>
        </w:rPr>
        <w:t>TOWNER COUNTY COMMISSIONERS</w:t>
      </w:r>
    </w:p>
    <w:p w:rsidR="00F234A4" w:rsidRPr="00873F86" w:rsidRDefault="00F234A4" w:rsidP="00F234A4">
      <w:pPr>
        <w:pStyle w:val="NoSpacing"/>
        <w:jc w:val="center"/>
        <w:rPr>
          <w:rFonts w:ascii="Monotype Corsiva" w:hAnsi="Monotype Corsiva"/>
          <w:b/>
          <w:color w:val="00B0F0"/>
          <w:sz w:val="32"/>
          <w:szCs w:val="32"/>
        </w:rPr>
      </w:pPr>
      <w:r w:rsidRPr="00873F86">
        <w:rPr>
          <w:rFonts w:ascii="Monotype Corsiva" w:hAnsi="Monotype Corsiva"/>
          <w:b/>
          <w:color w:val="00B0F0"/>
          <w:sz w:val="32"/>
          <w:szCs w:val="32"/>
        </w:rPr>
        <w:t>REGULAR MEETING</w:t>
      </w:r>
    </w:p>
    <w:p w:rsidR="00F234A4" w:rsidRPr="006B756B" w:rsidRDefault="00F234A4" w:rsidP="00F234A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B756B">
        <w:rPr>
          <w:rFonts w:ascii="Times New Roman" w:hAnsi="Times New Roman"/>
          <w:b/>
          <w:sz w:val="32"/>
          <w:szCs w:val="32"/>
        </w:rPr>
        <w:t>MINUTES</w:t>
      </w:r>
    </w:p>
    <w:p w:rsidR="00F234A4" w:rsidRPr="009939C0" w:rsidRDefault="00FF3B9F" w:rsidP="00F234A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November 1</w:t>
      </w:r>
      <w:r w:rsidR="00F234A4">
        <w:rPr>
          <w:rFonts w:ascii="Times New Roman" w:hAnsi="Times New Roman"/>
          <w:sz w:val="28"/>
          <w:szCs w:val="28"/>
        </w:rPr>
        <w:t>, 2022</w:t>
      </w:r>
    </w:p>
    <w:p w:rsidR="00F234A4" w:rsidRDefault="00F234A4" w:rsidP="00F234A4">
      <w:pPr>
        <w:pStyle w:val="NoSpacing"/>
      </w:pP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Towner County Commissioners met in regular session on</w:t>
      </w:r>
      <w:r w:rsidR="00FF3B9F">
        <w:rPr>
          <w:rFonts w:ascii="Times New Roman" w:hAnsi="Times New Roman"/>
        </w:rPr>
        <w:t xml:space="preserve"> November 1</w:t>
      </w:r>
      <w:r>
        <w:rPr>
          <w:rFonts w:ascii="Times New Roman" w:hAnsi="Times New Roman"/>
        </w:rPr>
        <w:t>, 2022 at 8:00 a.m. in the meeting room of the county courthouse.  Chairman Doug Berg called the meeting to order.  Present were Vice Chairman David Lagein, Commissioners Matt Odermann, Bob Hallaway and Lance Teubner.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Motion to approve the agenda was made by</w:t>
      </w:r>
      <w:r w:rsidR="00FF3B9F">
        <w:rPr>
          <w:rFonts w:ascii="Times New Roman" w:hAnsi="Times New Roman"/>
        </w:rPr>
        <w:t xml:space="preserve"> Odermann</w:t>
      </w:r>
      <w:r>
        <w:rPr>
          <w:rFonts w:ascii="Times New Roman" w:hAnsi="Times New Roman"/>
        </w:rPr>
        <w:t xml:space="preserve"> and seconded by </w:t>
      </w:r>
      <w:r w:rsidR="00FF3B9F">
        <w:rPr>
          <w:rFonts w:ascii="Times New Roman" w:hAnsi="Times New Roman"/>
        </w:rPr>
        <w:t>Hallaway</w:t>
      </w:r>
      <w:r>
        <w:rPr>
          <w:rFonts w:ascii="Times New Roman" w:hAnsi="Times New Roman"/>
        </w:rPr>
        <w:t>.  All Commissioners voted aye, motion carried.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to approve the minutes of the </w:t>
      </w:r>
      <w:r w:rsidR="00FF3B9F">
        <w:rPr>
          <w:rFonts w:ascii="Times New Roman" w:hAnsi="Times New Roman"/>
        </w:rPr>
        <w:t>October 6, 2022</w:t>
      </w:r>
      <w:r>
        <w:rPr>
          <w:rFonts w:ascii="Times New Roman" w:hAnsi="Times New Roman"/>
        </w:rPr>
        <w:t xml:space="preserve"> regular meeting was made by </w:t>
      </w:r>
      <w:r w:rsidR="00FF3B9F">
        <w:rPr>
          <w:rFonts w:ascii="Times New Roman" w:hAnsi="Times New Roman"/>
        </w:rPr>
        <w:t>Lagein</w:t>
      </w:r>
      <w:r>
        <w:rPr>
          <w:rFonts w:ascii="Times New Roman" w:hAnsi="Times New Roman"/>
        </w:rPr>
        <w:t xml:space="preserve"> and seconded by </w:t>
      </w:r>
      <w:r w:rsidR="00FF3B9F">
        <w:rPr>
          <w:rFonts w:ascii="Times New Roman" w:hAnsi="Times New Roman"/>
        </w:rPr>
        <w:t>Hallaway</w:t>
      </w:r>
      <w:r>
        <w:rPr>
          <w:rFonts w:ascii="Times New Roman" w:hAnsi="Times New Roman"/>
        </w:rPr>
        <w:t xml:space="preserve">.  All Commissioners voted aye, motion carried.  </w:t>
      </w:r>
    </w:p>
    <w:p w:rsidR="00FF3B9F" w:rsidRDefault="00FF3B9F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farmer in Coolin Township </w:t>
      </w:r>
      <w:r w:rsidR="00BC32A0">
        <w:rPr>
          <w:rFonts w:ascii="Times New Roman" w:hAnsi="Times New Roman"/>
        </w:rPr>
        <w:t>used a scraper</w:t>
      </w:r>
      <w:r>
        <w:rPr>
          <w:rFonts w:ascii="Times New Roman" w:hAnsi="Times New Roman"/>
        </w:rPr>
        <w:t xml:space="preserve"> in the ditch on County right away</w:t>
      </w:r>
      <w:bookmarkStart w:id="0" w:name="_GoBack"/>
      <w:bookmarkEnd w:id="0"/>
      <w:r>
        <w:rPr>
          <w:rFonts w:ascii="Times New Roman" w:hAnsi="Times New Roman"/>
        </w:rPr>
        <w:t xml:space="preserve"> and removed dirt.  This action was </w:t>
      </w:r>
      <w:r w:rsidR="003E46E3">
        <w:rPr>
          <w:rFonts w:ascii="Times New Roman" w:hAnsi="Times New Roman"/>
        </w:rPr>
        <w:t xml:space="preserve">done on a recent federal aid project and is in direct violation of the ND Century Code.  Motion by Odermann, seconded by Hallaway to send a notice of encroachment which gives the farmer 20 days to fix it, or the County will fix it and </w:t>
      </w:r>
      <w:r w:rsidR="002478CA">
        <w:rPr>
          <w:rFonts w:ascii="Times New Roman" w:hAnsi="Times New Roman"/>
        </w:rPr>
        <w:t>invoice</w:t>
      </w:r>
      <w:r w:rsidR="003E46E3">
        <w:rPr>
          <w:rFonts w:ascii="Times New Roman" w:hAnsi="Times New Roman"/>
        </w:rPr>
        <w:t xml:space="preserve"> the farmer. </w:t>
      </w:r>
      <w:r w:rsidR="002478CA">
        <w:rPr>
          <w:rFonts w:ascii="Times New Roman" w:hAnsi="Times New Roman"/>
        </w:rPr>
        <w:t xml:space="preserve">If the farmer doesn’t pay the invoice the amount is put on his taxes.  </w:t>
      </w:r>
      <w:r w:rsidR="003E46E3">
        <w:rPr>
          <w:rFonts w:ascii="Times New Roman" w:hAnsi="Times New Roman"/>
        </w:rPr>
        <w:t xml:space="preserve">Upon roll call vote, all Commissioners voted aye.  Motion passed.   </w:t>
      </w:r>
    </w:p>
    <w:p w:rsidR="003E46E3" w:rsidRDefault="00584BC3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Maintenance Supervisor </w:t>
      </w:r>
      <w:r w:rsidR="003E46E3">
        <w:rPr>
          <w:rFonts w:ascii="Times New Roman" w:hAnsi="Times New Roman"/>
        </w:rPr>
        <w:t xml:space="preserve">Bill Voight went over the ADA compliance report.  There were minor infractions including </w:t>
      </w:r>
      <w:r>
        <w:rPr>
          <w:rFonts w:ascii="Times New Roman" w:hAnsi="Times New Roman"/>
        </w:rPr>
        <w:t xml:space="preserve">a </w:t>
      </w:r>
      <w:r w:rsidR="003E46E3">
        <w:rPr>
          <w:rFonts w:ascii="Times New Roman" w:hAnsi="Times New Roman"/>
        </w:rPr>
        <w:t xml:space="preserve">sidewalk crack, </w:t>
      </w:r>
      <w:r>
        <w:rPr>
          <w:rFonts w:ascii="Times New Roman" w:hAnsi="Times New Roman"/>
        </w:rPr>
        <w:t xml:space="preserve">a </w:t>
      </w:r>
      <w:r w:rsidR="003E46E3">
        <w:rPr>
          <w:rFonts w:ascii="Times New Roman" w:hAnsi="Times New Roman"/>
        </w:rPr>
        <w:t>curb not painted blue and</w:t>
      </w:r>
      <w:r>
        <w:rPr>
          <w:rFonts w:ascii="Times New Roman" w:hAnsi="Times New Roman"/>
        </w:rPr>
        <w:t xml:space="preserve"> a</w:t>
      </w:r>
      <w:r w:rsidR="003E46E3">
        <w:rPr>
          <w:rFonts w:ascii="Times New Roman" w:hAnsi="Times New Roman"/>
        </w:rPr>
        <w:t xml:space="preserve"> door which stays open during the election is hard to open.  </w:t>
      </w:r>
      <w:r>
        <w:rPr>
          <w:rFonts w:ascii="Times New Roman" w:hAnsi="Times New Roman"/>
        </w:rPr>
        <w:t xml:space="preserve"> </w:t>
      </w:r>
    </w:p>
    <w:p w:rsidR="00584BC3" w:rsidRDefault="00584BC3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Sheriff Hillier met with Border Patrol about the Stone Garden Grant.  The</w:t>
      </w:r>
      <w:r w:rsidR="002478CA">
        <w:rPr>
          <w:rFonts w:ascii="Times New Roman" w:hAnsi="Times New Roman"/>
        </w:rPr>
        <w:t xml:space="preserve"> new</w:t>
      </w:r>
      <w:r>
        <w:rPr>
          <w:rFonts w:ascii="Times New Roman" w:hAnsi="Times New Roman"/>
        </w:rPr>
        <w:t xml:space="preserve"> grant is mainly for </w:t>
      </w:r>
      <w:r w:rsidR="009D7B3D">
        <w:rPr>
          <w:rFonts w:ascii="Times New Roman" w:hAnsi="Times New Roman"/>
        </w:rPr>
        <w:t xml:space="preserve">border patrol and not for equipment.  Hillier is still trying to get bids for the camera grant.  </w:t>
      </w:r>
    </w:p>
    <w:p w:rsidR="000A68B3" w:rsidRDefault="000A68B3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to approve </w:t>
      </w:r>
      <w:r w:rsidR="007B0538">
        <w:rPr>
          <w:rFonts w:ascii="Times New Roman" w:hAnsi="Times New Roman"/>
        </w:rPr>
        <w:t xml:space="preserve">gift certificates for employees by Lagein, </w:t>
      </w:r>
      <w:r w:rsidR="002478CA">
        <w:rPr>
          <w:rFonts w:ascii="Times New Roman" w:hAnsi="Times New Roman"/>
        </w:rPr>
        <w:t xml:space="preserve">and </w:t>
      </w:r>
      <w:r w:rsidR="007B0538">
        <w:rPr>
          <w:rFonts w:ascii="Times New Roman" w:hAnsi="Times New Roman"/>
        </w:rPr>
        <w:t xml:space="preserve">seconded Teubner.  All Commissioners voted aye.  Motion passed.  </w:t>
      </w:r>
    </w:p>
    <w:p w:rsidR="007B0538" w:rsidRDefault="007B0538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Road Supervisor Kevin Rinas stated he had ordered a new pickup.  Rinas stated they had tried out a John Deere blade.  </w:t>
      </w:r>
      <w:r w:rsidR="00A63675">
        <w:rPr>
          <w:rFonts w:ascii="Times New Roman" w:hAnsi="Times New Roman"/>
        </w:rPr>
        <w:t xml:space="preserve">Buying a </w:t>
      </w:r>
      <w:r w:rsidR="004E5269">
        <w:rPr>
          <w:rFonts w:ascii="Times New Roman" w:hAnsi="Times New Roman"/>
        </w:rPr>
        <w:t>10,000-gallon</w:t>
      </w:r>
      <w:r w:rsidR="00A63675">
        <w:rPr>
          <w:rFonts w:ascii="Times New Roman" w:hAnsi="Times New Roman"/>
        </w:rPr>
        <w:t xml:space="preserve"> </w:t>
      </w:r>
      <w:r w:rsidR="00BE67D4">
        <w:rPr>
          <w:rFonts w:ascii="Times New Roman" w:hAnsi="Times New Roman"/>
        </w:rPr>
        <w:t xml:space="preserve">gas </w:t>
      </w:r>
      <w:r w:rsidR="00A63675">
        <w:rPr>
          <w:rFonts w:ascii="Times New Roman" w:hAnsi="Times New Roman"/>
        </w:rPr>
        <w:t>tank</w:t>
      </w:r>
      <w:r w:rsidR="002478CA">
        <w:rPr>
          <w:rFonts w:ascii="Times New Roman" w:hAnsi="Times New Roman"/>
        </w:rPr>
        <w:t xml:space="preserve"> for the Cando shop</w:t>
      </w:r>
      <w:r w:rsidR="00A63675">
        <w:rPr>
          <w:rFonts w:ascii="Times New Roman" w:hAnsi="Times New Roman"/>
        </w:rPr>
        <w:t xml:space="preserve"> was discussed.  </w:t>
      </w:r>
    </w:p>
    <w:p w:rsidR="00BE67D4" w:rsidRDefault="00BE67D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Motion by Odermann, seconded by Teubner to approve</w:t>
      </w:r>
      <w:r w:rsidR="002478CA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</w:t>
      </w:r>
      <w:r w:rsidR="002478CA">
        <w:rPr>
          <w:rFonts w:ascii="Times New Roman" w:hAnsi="Times New Roman"/>
        </w:rPr>
        <w:t>zoning</w:t>
      </w:r>
      <w:r>
        <w:rPr>
          <w:rFonts w:ascii="Times New Roman" w:hAnsi="Times New Roman"/>
        </w:rPr>
        <w:t xml:space="preserve"> permit</w:t>
      </w:r>
      <w:r w:rsidR="002478CA">
        <w:rPr>
          <w:rFonts w:ascii="Times New Roman" w:hAnsi="Times New Roman"/>
        </w:rPr>
        <w:t xml:space="preserve"> for Travis Ozbat</w:t>
      </w:r>
      <w:r>
        <w:rPr>
          <w:rFonts w:ascii="Times New Roman" w:hAnsi="Times New Roman"/>
        </w:rPr>
        <w:t xml:space="preserve">.  All Commissioners voted aye.  Motion passed.  </w:t>
      </w:r>
    </w:p>
    <w:p w:rsidR="00F41490" w:rsidRDefault="00F41490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Motion by Lagein, seconded by Hallaway to pay the bills.  Upon roll call vote, all Commissioners voted aye.  Motion passed.  </w:t>
      </w:r>
    </w:p>
    <w:p w:rsidR="00F41490" w:rsidRDefault="00F41490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Veterans Service Officer position was discussed.  </w:t>
      </w:r>
      <w:r w:rsidR="00A63675">
        <w:rPr>
          <w:rFonts w:ascii="Times New Roman" w:hAnsi="Times New Roman"/>
        </w:rPr>
        <w:t>Working with another County</w:t>
      </w:r>
      <w:r w:rsidR="002478CA">
        <w:rPr>
          <w:rFonts w:ascii="Times New Roman" w:hAnsi="Times New Roman"/>
        </w:rPr>
        <w:t xml:space="preserve"> coming to Towner County</w:t>
      </w:r>
      <w:r w:rsidR="00A63675">
        <w:rPr>
          <w:rFonts w:ascii="Times New Roman" w:hAnsi="Times New Roman"/>
        </w:rPr>
        <w:t xml:space="preserve"> </w:t>
      </w:r>
      <w:r w:rsidR="002478CA">
        <w:rPr>
          <w:rFonts w:ascii="Times New Roman" w:hAnsi="Times New Roman"/>
        </w:rPr>
        <w:t xml:space="preserve">at least one day a month </w:t>
      </w:r>
      <w:r w:rsidR="00A63675">
        <w:rPr>
          <w:rFonts w:ascii="Times New Roman" w:hAnsi="Times New Roman"/>
        </w:rPr>
        <w:t xml:space="preserve">was discussed.  </w:t>
      </w:r>
    </w:p>
    <w:p w:rsidR="00BE67D4" w:rsidRDefault="00BE67D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Appointing a Towner County representative to the Mountain Lakes Human Service Zone Board was discussed.  Greg Westlind is resigning.  Names will be brought to the next meeting.  </w:t>
      </w:r>
    </w:p>
    <w:p w:rsidR="00971F8B" w:rsidRDefault="002478CA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County Auditor stated that the City of Cando had approached her to cover Auditor duties for the City of Cando.  </w:t>
      </w:r>
      <w:r w:rsidR="00971F8B">
        <w:rPr>
          <w:rFonts w:ascii="Times New Roman" w:hAnsi="Times New Roman"/>
        </w:rPr>
        <w:t xml:space="preserve">Motion to approve the County Auditor </w:t>
      </w:r>
      <w:r>
        <w:rPr>
          <w:rFonts w:ascii="Times New Roman" w:hAnsi="Times New Roman"/>
        </w:rPr>
        <w:t>assuming interim</w:t>
      </w:r>
      <w:r w:rsidR="00971F8B">
        <w:rPr>
          <w:rFonts w:ascii="Times New Roman" w:hAnsi="Times New Roman"/>
        </w:rPr>
        <w:t xml:space="preserve"> City Auditor duties for 6 months with reimbursement going to the County </w:t>
      </w:r>
      <w:r w:rsidR="00FB38CB">
        <w:rPr>
          <w:rFonts w:ascii="Times New Roman" w:hAnsi="Times New Roman"/>
        </w:rPr>
        <w:t>if County time is required by Lag</w:t>
      </w:r>
      <w:r w:rsidR="004E5269">
        <w:rPr>
          <w:rFonts w:ascii="Times New Roman" w:hAnsi="Times New Roman"/>
        </w:rPr>
        <w:t>ei</w:t>
      </w:r>
      <w:r w:rsidR="00FB38CB">
        <w:rPr>
          <w:rFonts w:ascii="Times New Roman" w:hAnsi="Times New Roman"/>
        </w:rPr>
        <w:t>n</w:t>
      </w:r>
      <w:r>
        <w:rPr>
          <w:rFonts w:ascii="Times New Roman" w:hAnsi="Times New Roman"/>
        </w:rPr>
        <w:t>,</w:t>
      </w:r>
      <w:r w:rsidR="00FB38CB">
        <w:rPr>
          <w:rFonts w:ascii="Times New Roman" w:hAnsi="Times New Roman"/>
        </w:rPr>
        <w:t xml:space="preserve"> seconded by Teubner.  Upon roll call vote, </w:t>
      </w:r>
      <w:r>
        <w:rPr>
          <w:rFonts w:ascii="Times New Roman" w:hAnsi="Times New Roman"/>
        </w:rPr>
        <w:t>C</w:t>
      </w:r>
      <w:r w:rsidR="00FB38CB">
        <w:rPr>
          <w:rFonts w:ascii="Times New Roman" w:hAnsi="Times New Roman"/>
        </w:rPr>
        <w:t>ommissioner Teubner, Lagein and Berg voted</w:t>
      </w:r>
      <w:r>
        <w:rPr>
          <w:rFonts w:ascii="Times New Roman" w:hAnsi="Times New Roman"/>
        </w:rPr>
        <w:t xml:space="preserve"> aye</w:t>
      </w:r>
      <w:r w:rsidR="00FB38CB">
        <w:rPr>
          <w:rFonts w:ascii="Times New Roman" w:hAnsi="Times New Roman"/>
        </w:rPr>
        <w:t>.  Commissioners Hallaway and Odermann</w:t>
      </w:r>
      <w:r>
        <w:rPr>
          <w:rFonts w:ascii="Times New Roman" w:hAnsi="Times New Roman"/>
        </w:rPr>
        <w:t xml:space="preserve"> voted nay</w:t>
      </w:r>
      <w:r w:rsidR="00FB38CB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Motion passed.  </w:t>
      </w:r>
    </w:p>
    <w:p w:rsidR="00FB38CB" w:rsidRDefault="00FB38CB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Clerk of Court Kendall Brehm was on hand to talk about the </w:t>
      </w:r>
      <w:r w:rsidR="004E5269">
        <w:rPr>
          <w:rFonts w:ascii="Times New Roman" w:hAnsi="Times New Roman"/>
        </w:rPr>
        <w:t>upcoming c</w:t>
      </w:r>
      <w:r>
        <w:rPr>
          <w:rFonts w:ascii="Times New Roman" w:hAnsi="Times New Roman"/>
        </w:rPr>
        <w:t>ourthouse</w:t>
      </w:r>
      <w:r w:rsidR="004E5269">
        <w:rPr>
          <w:rFonts w:ascii="Times New Roman" w:hAnsi="Times New Roman"/>
        </w:rPr>
        <w:t xml:space="preserve"> facilities</w:t>
      </w:r>
      <w:r>
        <w:rPr>
          <w:rFonts w:ascii="Times New Roman" w:hAnsi="Times New Roman"/>
        </w:rPr>
        <w:t xml:space="preserve"> grant.  </w:t>
      </w:r>
      <w:r w:rsidR="004E5269">
        <w:rPr>
          <w:rFonts w:ascii="Times New Roman" w:hAnsi="Times New Roman"/>
        </w:rPr>
        <w:t>Suggestions of opening a</w:t>
      </w:r>
      <w:r>
        <w:rPr>
          <w:rFonts w:ascii="Times New Roman" w:hAnsi="Times New Roman"/>
        </w:rPr>
        <w:t xml:space="preserve"> wall in</w:t>
      </w:r>
      <w:r w:rsidR="004E5269">
        <w:rPr>
          <w:rFonts w:ascii="Times New Roman" w:hAnsi="Times New Roman"/>
        </w:rPr>
        <w:t xml:space="preserve"> the</w:t>
      </w:r>
      <w:r>
        <w:rPr>
          <w:rFonts w:ascii="Times New Roman" w:hAnsi="Times New Roman"/>
        </w:rPr>
        <w:t xml:space="preserve"> jury room, new juror chairs, re</w:t>
      </w:r>
      <w:r w:rsidR="00D5558A">
        <w:rPr>
          <w:rFonts w:ascii="Times New Roman" w:hAnsi="Times New Roman"/>
        </w:rPr>
        <w:t>-</w:t>
      </w:r>
      <w:r w:rsidR="00C15203">
        <w:rPr>
          <w:rFonts w:ascii="Times New Roman" w:hAnsi="Times New Roman"/>
        </w:rPr>
        <w:t>u</w:t>
      </w:r>
      <w:r>
        <w:rPr>
          <w:rFonts w:ascii="Times New Roman" w:hAnsi="Times New Roman"/>
        </w:rPr>
        <w:t>p</w:t>
      </w:r>
      <w:r w:rsidR="00C15203">
        <w:rPr>
          <w:rFonts w:ascii="Times New Roman" w:hAnsi="Times New Roman"/>
        </w:rPr>
        <w:t>h</w:t>
      </w:r>
      <w:r>
        <w:rPr>
          <w:rFonts w:ascii="Times New Roman" w:hAnsi="Times New Roman"/>
        </w:rPr>
        <w:t>olster benches</w:t>
      </w:r>
      <w:r w:rsidR="004E5269">
        <w:rPr>
          <w:rFonts w:ascii="Times New Roman" w:hAnsi="Times New Roman"/>
        </w:rPr>
        <w:t xml:space="preserve"> in the courtroom</w:t>
      </w:r>
      <w:r>
        <w:rPr>
          <w:rFonts w:ascii="Times New Roman" w:hAnsi="Times New Roman"/>
        </w:rPr>
        <w:t xml:space="preserve">, </w:t>
      </w:r>
      <w:r w:rsidR="004E5269">
        <w:rPr>
          <w:rFonts w:ascii="Times New Roman" w:hAnsi="Times New Roman"/>
        </w:rPr>
        <w:t xml:space="preserve">and </w:t>
      </w:r>
      <w:r>
        <w:rPr>
          <w:rFonts w:ascii="Times New Roman" w:hAnsi="Times New Roman"/>
        </w:rPr>
        <w:t>paint and carpet</w:t>
      </w:r>
      <w:r w:rsidR="004E5269">
        <w:rPr>
          <w:rFonts w:ascii="Times New Roman" w:hAnsi="Times New Roman"/>
        </w:rPr>
        <w:t xml:space="preserve"> were made</w:t>
      </w:r>
      <w:r>
        <w:rPr>
          <w:rFonts w:ascii="Times New Roman" w:hAnsi="Times New Roman"/>
        </w:rPr>
        <w:t xml:space="preserve">.  Brehm will get quotes </w:t>
      </w:r>
      <w:r w:rsidR="004E5269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the next meeting. </w:t>
      </w:r>
      <w:r w:rsidR="00D5558A">
        <w:rPr>
          <w:rFonts w:ascii="Times New Roman" w:hAnsi="Times New Roman"/>
        </w:rPr>
        <w:t xml:space="preserve">ARPA funds could be used for the match. </w:t>
      </w:r>
      <w:r>
        <w:rPr>
          <w:rFonts w:ascii="Times New Roman" w:hAnsi="Times New Roman"/>
        </w:rPr>
        <w:t xml:space="preserve"> </w:t>
      </w:r>
    </w:p>
    <w:p w:rsidR="000A68B3" w:rsidRDefault="00D5558A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Jessica</w:t>
      </w:r>
      <w:r w:rsidR="004E5269">
        <w:rPr>
          <w:rFonts w:ascii="Times New Roman" w:hAnsi="Times New Roman"/>
        </w:rPr>
        <w:t xml:space="preserve"> Tagestad</w:t>
      </w:r>
      <w:r>
        <w:rPr>
          <w:rFonts w:ascii="Times New Roman" w:hAnsi="Times New Roman"/>
        </w:rPr>
        <w:t xml:space="preserve">, Wold Engineering, </w:t>
      </w:r>
      <w:r w:rsidR="004E5269">
        <w:rPr>
          <w:rFonts w:ascii="Times New Roman" w:hAnsi="Times New Roman"/>
        </w:rPr>
        <w:t>entered the meeting after</w:t>
      </w:r>
      <w:r>
        <w:rPr>
          <w:rFonts w:ascii="Times New Roman" w:hAnsi="Times New Roman"/>
        </w:rPr>
        <w:t xml:space="preserve"> looking at the damage done by the farmer in Coolin Township.  </w:t>
      </w:r>
      <w:r w:rsidR="004E5269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stated the issue wou</w:t>
      </w:r>
      <w:r w:rsidR="00344A08">
        <w:rPr>
          <w:rFonts w:ascii="Times New Roman" w:hAnsi="Times New Roman"/>
        </w:rPr>
        <w:t>ld affect Federal funding and needed to be put back to how it was.</w:t>
      </w:r>
      <w:r w:rsidR="004E5269">
        <w:rPr>
          <w:rFonts w:ascii="Times New Roman" w:hAnsi="Times New Roman"/>
        </w:rPr>
        <w:t xml:space="preserve">  They would get estimates of the damage.  </w:t>
      </w:r>
      <w:r w:rsidR="00344A08">
        <w:rPr>
          <w:rFonts w:ascii="Times New Roman" w:hAnsi="Times New Roman"/>
        </w:rPr>
        <w:t xml:space="preserve">  </w:t>
      </w:r>
    </w:p>
    <w:p w:rsidR="00E86B96" w:rsidRDefault="00E86B96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Commissioner</w:t>
      </w:r>
      <w:r w:rsidR="004E5269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questioned Kevin Rinas about purchasing gravel for Townships.  Rinas suggested the gravel only be hauled contractors approved by the County in order to control reimbursement.  </w:t>
      </w:r>
      <w:r w:rsidR="00837CBB">
        <w:rPr>
          <w:rFonts w:ascii="Times New Roman" w:hAnsi="Times New Roman"/>
        </w:rPr>
        <w:t>Motion</w:t>
      </w:r>
      <w:r w:rsidR="00C15203">
        <w:rPr>
          <w:rFonts w:ascii="Times New Roman" w:hAnsi="Times New Roman"/>
        </w:rPr>
        <w:t xml:space="preserve"> by Odermann, seconded by Teubner</w:t>
      </w:r>
      <w:r w:rsidR="00837CBB">
        <w:rPr>
          <w:rFonts w:ascii="Times New Roman" w:hAnsi="Times New Roman"/>
        </w:rPr>
        <w:t xml:space="preserve"> to purcha</w:t>
      </w:r>
      <w:r w:rsidR="00C15203">
        <w:rPr>
          <w:rFonts w:ascii="Times New Roman" w:hAnsi="Times New Roman"/>
        </w:rPr>
        <w:t xml:space="preserve">se 40,000 yards from </w:t>
      </w:r>
      <w:r w:rsidR="004E5269">
        <w:rPr>
          <w:rFonts w:ascii="Times New Roman" w:hAnsi="Times New Roman"/>
        </w:rPr>
        <w:t xml:space="preserve">the </w:t>
      </w:r>
      <w:r w:rsidR="00C15203">
        <w:rPr>
          <w:rFonts w:ascii="Times New Roman" w:hAnsi="Times New Roman"/>
        </w:rPr>
        <w:t xml:space="preserve">Wolford pit and 40,000 yards from the Kring pit.  Upon roll call vote, all Commissioners voted aye.  Motion passed.  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next meeting was set for</w:t>
      </w:r>
      <w:r w:rsidR="00344A08">
        <w:rPr>
          <w:rFonts w:ascii="Times New Roman" w:hAnsi="Times New Roman"/>
        </w:rPr>
        <w:t xml:space="preserve"> December 6, 2022</w:t>
      </w:r>
      <w:r>
        <w:rPr>
          <w:rFonts w:ascii="Times New Roman" w:hAnsi="Times New Roman"/>
        </w:rPr>
        <w:t xml:space="preserve">.    </w:t>
      </w:r>
    </w:p>
    <w:p w:rsidR="00F234A4" w:rsidRDefault="00F234A4" w:rsidP="00F234A4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adjourned by motion</w:t>
      </w:r>
      <w:r w:rsidR="00305DAA">
        <w:rPr>
          <w:rFonts w:ascii="Times New Roman" w:hAnsi="Times New Roman"/>
        </w:rPr>
        <w:t xml:space="preserve"> at</w:t>
      </w:r>
      <w:r w:rsidR="00C15203">
        <w:rPr>
          <w:rFonts w:ascii="Times New Roman" w:hAnsi="Times New Roman"/>
        </w:rPr>
        <w:t xml:space="preserve"> 11:25</w:t>
      </w:r>
      <w:r>
        <w:rPr>
          <w:rFonts w:ascii="Times New Roman" w:hAnsi="Times New Roman"/>
        </w:rPr>
        <w:t>.</w:t>
      </w:r>
    </w:p>
    <w:p w:rsidR="00F234A4" w:rsidRDefault="00F234A4" w:rsidP="00F234A4">
      <w:pPr>
        <w:pStyle w:val="NoSpacing"/>
      </w:pPr>
    </w:p>
    <w:p w:rsidR="00F234A4" w:rsidRPr="001410D7" w:rsidRDefault="00F234A4" w:rsidP="00F234A4">
      <w:pPr>
        <w:pStyle w:val="NoSpacing"/>
        <w:rPr>
          <w:rFonts w:ascii="Times New Roman" w:hAnsi="Times New Roman"/>
        </w:rPr>
      </w:pPr>
      <w:r w:rsidRPr="001410D7">
        <w:rPr>
          <w:rFonts w:ascii="Times New Roman" w:hAnsi="Times New Roman"/>
        </w:rPr>
        <w:t>ATTEST:</w:t>
      </w:r>
    </w:p>
    <w:p w:rsidR="00F234A4" w:rsidRDefault="00F234A4" w:rsidP="00F234A4">
      <w:pPr>
        <w:pStyle w:val="NoSpacing"/>
      </w:pP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Doug Berg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Joni Morlock</w:t>
      </w:r>
    </w:p>
    <w:p w:rsidR="00225CA8" w:rsidRPr="00225CA8" w:rsidRDefault="00225CA8" w:rsidP="00F234A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Commission 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Auditor/Treasurer</w:t>
      </w: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</w:pPr>
    </w:p>
    <w:p w:rsidR="00225CA8" w:rsidRDefault="00225CA8" w:rsidP="00F234A4">
      <w:pPr>
        <w:pStyle w:val="NoSpacing"/>
      </w:pPr>
    </w:p>
    <w:p w:rsidR="004571DD" w:rsidRDefault="004571DD"/>
    <w:sectPr w:rsidR="0045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A4"/>
    <w:rsid w:val="000A68B3"/>
    <w:rsid w:val="00225CA8"/>
    <w:rsid w:val="002478CA"/>
    <w:rsid w:val="002F35B7"/>
    <w:rsid w:val="00305DAA"/>
    <w:rsid w:val="00344A08"/>
    <w:rsid w:val="003E46E3"/>
    <w:rsid w:val="004571DD"/>
    <w:rsid w:val="004E5269"/>
    <w:rsid w:val="00584BC3"/>
    <w:rsid w:val="007B0538"/>
    <w:rsid w:val="00837CBB"/>
    <w:rsid w:val="00971F8B"/>
    <w:rsid w:val="009D7B3D"/>
    <w:rsid w:val="00A63675"/>
    <w:rsid w:val="00AE3512"/>
    <w:rsid w:val="00BC32A0"/>
    <w:rsid w:val="00BE67D4"/>
    <w:rsid w:val="00C15203"/>
    <w:rsid w:val="00C6622D"/>
    <w:rsid w:val="00CC53F8"/>
    <w:rsid w:val="00D5558A"/>
    <w:rsid w:val="00E86B96"/>
    <w:rsid w:val="00F234A4"/>
    <w:rsid w:val="00F41490"/>
    <w:rsid w:val="00FB38CB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010C0"/>
  <w15:chartTrackingRefBased/>
  <w15:docId w15:val="{1F72735E-A55E-47BA-B565-79207765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4A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Morlock</dc:creator>
  <cp:keywords/>
  <dc:description/>
  <cp:lastModifiedBy>Joni Morlock</cp:lastModifiedBy>
  <cp:revision>3</cp:revision>
  <cp:lastPrinted>2022-11-01T19:54:00Z</cp:lastPrinted>
  <dcterms:created xsi:type="dcterms:W3CDTF">2022-11-01T12:58:00Z</dcterms:created>
  <dcterms:modified xsi:type="dcterms:W3CDTF">2022-11-01T19:59:00Z</dcterms:modified>
</cp:coreProperties>
</file>