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3F8" w:rsidRPr="00F71316" w:rsidRDefault="00CC53F8" w:rsidP="00CC53F8">
      <w:pPr>
        <w:spacing w:line="240" w:lineRule="auto"/>
        <w:rPr>
          <w:rFonts w:ascii="Monotype Corsiva" w:hAnsi="Monotype Corsiva"/>
          <w:b/>
          <w:sz w:val="28"/>
          <w:szCs w:val="28"/>
        </w:rPr>
      </w:pPr>
      <w:r>
        <w:rPr>
          <w:rFonts w:ascii="Monotype Corsiva" w:hAnsi="Monotype Corsiva"/>
          <w:b/>
          <w:noProof/>
          <w:sz w:val="52"/>
          <w:szCs w:val="52"/>
        </w:rPr>
        <w:drawing>
          <wp:anchor distT="0" distB="0" distL="114300" distR="114300" simplePos="0" relativeHeight="251659264" behindDoc="0" locked="0" layoutInCell="1" allowOverlap="1" wp14:anchorId="1A7E190B" wp14:editId="72936999">
            <wp:simplePos x="0" y="0"/>
            <wp:positionH relativeFrom="column">
              <wp:posOffset>-242888</wp:posOffset>
            </wp:positionH>
            <wp:positionV relativeFrom="paragraph">
              <wp:posOffset>0</wp:posOffset>
            </wp:positionV>
            <wp:extent cx="1295400" cy="1057275"/>
            <wp:effectExtent l="19050" t="0" r="0" b="0"/>
            <wp:wrapSquare wrapText="bothSides"/>
            <wp:docPr id="5"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4"/>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Pr>
          <w:rFonts w:ascii="Monotype Corsiva" w:hAnsi="Monotype Corsiva"/>
          <w:b/>
          <w:noProof/>
          <w:sz w:val="52"/>
          <w:szCs w:val="52"/>
        </w:rPr>
        <mc:AlternateContent>
          <mc:Choice Requires="wps">
            <w:drawing>
              <wp:anchor distT="0" distB="0" distL="114300" distR="114300" simplePos="0" relativeHeight="251660288" behindDoc="0" locked="0" layoutInCell="1" allowOverlap="1" wp14:anchorId="1C47120A" wp14:editId="6D8BBC0F">
                <wp:simplePos x="0" y="0"/>
                <wp:positionH relativeFrom="column">
                  <wp:posOffset>4622482</wp:posOffset>
                </wp:positionH>
                <wp:positionV relativeFrom="paragraph">
                  <wp:posOffset>-75883</wp:posOffset>
                </wp:positionV>
                <wp:extent cx="1419225" cy="11430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CC53F8" w:rsidRDefault="00CC53F8" w:rsidP="00CC53F8">
                            <w:pPr>
                              <w:spacing w:line="120" w:lineRule="auto"/>
                              <w:rPr>
                                <w:sz w:val="14"/>
                                <w:szCs w:val="14"/>
                              </w:rPr>
                            </w:pPr>
                          </w:p>
                          <w:p w:rsidR="00CC53F8" w:rsidRPr="00727ACA" w:rsidRDefault="00CC53F8" w:rsidP="00CC53F8">
                            <w:pPr>
                              <w:spacing w:line="120" w:lineRule="auto"/>
                              <w:jc w:val="center"/>
                              <w:rPr>
                                <w:b/>
                                <w:sz w:val="16"/>
                                <w:szCs w:val="16"/>
                              </w:rPr>
                            </w:pPr>
                            <w:r w:rsidRPr="00727ACA">
                              <w:rPr>
                                <w:b/>
                                <w:sz w:val="16"/>
                                <w:szCs w:val="16"/>
                              </w:rPr>
                              <w:t>COMMISSIONERS</w:t>
                            </w:r>
                          </w:p>
                          <w:p w:rsidR="00CC53F8" w:rsidRPr="00727ACA" w:rsidRDefault="00CC53F8" w:rsidP="00CC53F8">
                            <w:pPr>
                              <w:pStyle w:val="NoSpacing"/>
                              <w:rPr>
                                <w:b/>
                                <w:sz w:val="16"/>
                                <w:szCs w:val="16"/>
                              </w:rPr>
                            </w:pPr>
                            <w:r>
                              <w:rPr>
                                <w:b/>
                                <w:sz w:val="16"/>
                                <w:szCs w:val="16"/>
                              </w:rPr>
                              <w:t>Doug Berg</w:t>
                            </w:r>
                            <w:r w:rsidRPr="00727ACA">
                              <w:rPr>
                                <w:b/>
                                <w:sz w:val="16"/>
                                <w:szCs w:val="16"/>
                              </w:rPr>
                              <w:t>, Chairman</w:t>
                            </w:r>
                          </w:p>
                          <w:p w:rsidR="00CC53F8" w:rsidRPr="00727ACA" w:rsidRDefault="00CC53F8" w:rsidP="00CC53F8">
                            <w:pPr>
                              <w:pStyle w:val="NoSpacing"/>
                              <w:rPr>
                                <w:b/>
                                <w:sz w:val="16"/>
                                <w:szCs w:val="16"/>
                              </w:rPr>
                            </w:pPr>
                            <w:r>
                              <w:rPr>
                                <w:b/>
                                <w:sz w:val="16"/>
                                <w:szCs w:val="16"/>
                              </w:rPr>
                              <w:t>David Lagein</w:t>
                            </w:r>
                            <w:r w:rsidRPr="00727ACA">
                              <w:rPr>
                                <w:b/>
                                <w:sz w:val="16"/>
                                <w:szCs w:val="16"/>
                              </w:rPr>
                              <w:t>, Vice Chairman</w:t>
                            </w:r>
                          </w:p>
                          <w:p w:rsidR="00CC53F8" w:rsidRPr="00727ACA" w:rsidRDefault="00CC53F8" w:rsidP="00CC53F8">
                            <w:pPr>
                              <w:pStyle w:val="NoSpacing"/>
                              <w:rPr>
                                <w:b/>
                                <w:sz w:val="16"/>
                                <w:szCs w:val="16"/>
                              </w:rPr>
                            </w:pPr>
                            <w:r w:rsidRPr="00727ACA">
                              <w:rPr>
                                <w:b/>
                                <w:sz w:val="16"/>
                                <w:szCs w:val="16"/>
                              </w:rPr>
                              <w:t xml:space="preserve">   </w:t>
                            </w:r>
                            <w:r>
                              <w:rPr>
                                <w:b/>
                                <w:sz w:val="16"/>
                                <w:szCs w:val="16"/>
                              </w:rPr>
                              <w:t>Matt Odermann</w:t>
                            </w:r>
                          </w:p>
                          <w:p w:rsidR="00CC53F8" w:rsidRPr="00727ACA" w:rsidRDefault="00CC53F8" w:rsidP="00CC53F8">
                            <w:pPr>
                              <w:pStyle w:val="NoSpacing"/>
                              <w:rPr>
                                <w:b/>
                                <w:sz w:val="16"/>
                                <w:szCs w:val="16"/>
                              </w:rPr>
                            </w:pPr>
                            <w:r w:rsidRPr="00727ACA">
                              <w:rPr>
                                <w:b/>
                                <w:sz w:val="16"/>
                                <w:szCs w:val="16"/>
                              </w:rPr>
                              <w:t xml:space="preserve">      </w:t>
                            </w:r>
                            <w:r>
                              <w:rPr>
                                <w:b/>
                                <w:sz w:val="16"/>
                                <w:szCs w:val="16"/>
                              </w:rPr>
                              <w:t>Robert Hallaway</w:t>
                            </w:r>
                          </w:p>
                          <w:p w:rsidR="00CC53F8" w:rsidRPr="00727ACA" w:rsidRDefault="00CC53F8" w:rsidP="00CC53F8">
                            <w:pPr>
                              <w:pStyle w:val="NoSpacing"/>
                              <w:rPr>
                                <w:b/>
                                <w:sz w:val="16"/>
                                <w:szCs w:val="16"/>
                              </w:rPr>
                            </w:pPr>
                            <w:r w:rsidRPr="00727ACA">
                              <w:rPr>
                                <w:b/>
                                <w:sz w:val="16"/>
                                <w:szCs w:val="16"/>
                              </w:rPr>
                              <w:t xml:space="preserve">         </w:t>
                            </w:r>
                            <w:r>
                              <w:rPr>
                                <w:b/>
                                <w:sz w:val="16"/>
                                <w:szCs w:val="16"/>
                              </w:rPr>
                              <w:t>Lance Teubner</w:t>
                            </w:r>
                          </w:p>
                          <w:p w:rsidR="00CC53F8" w:rsidRDefault="00CC53F8" w:rsidP="00CC53F8">
                            <w:pPr>
                              <w:spacing w:line="240" w:lineRule="auto"/>
                              <w:rPr>
                                <w:sz w:val="14"/>
                                <w:szCs w:val="14"/>
                              </w:rPr>
                            </w:pPr>
                          </w:p>
                          <w:p w:rsidR="00CC53F8" w:rsidRDefault="00CC53F8" w:rsidP="00CC53F8">
                            <w:pPr>
                              <w:spacing w:line="240" w:lineRule="auto"/>
                              <w:rPr>
                                <w:sz w:val="14"/>
                                <w:szCs w:val="14"/>
                              </w:rPr>
                            </w:pPr>
                          </w:p>
                          <w:p w:rsidR="00CC53F8" w:rsidRDefault="00CC53F8" w:rsidP="00CC53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120A" id="_x0000_t202" coordsize="21600,21600" o:spt="202" path="m,l,21600r21600,l21600,xe">
                <v:stroke joinstyle="miter"/>
                <v:path gradientshapeok="t" o:connecttype="rect"/>
              </v:shapetype>
              <v:shape id="Text Box 3" o:spid="_x0000_s1026" type="#_x0000_t202" style="position:absolute;margin-left:363.95pt;margin-top:-6pt;width:111.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" fillcolor="#ddd8c2">
                <v:textbox>
                  <w:txbxContent>
                    <w:p w:rsidR="00CC53F8" w:rsidRDefault="00CC53F8" w:rsidP="00CC53F8">
                      <w:pPr>
                        <w:spacing w:line="120" w:lineRule="auto"/>
                        <w:rPr>
                          <w:sz w:val="14"/>
                          <w:szCs w:val="14"/>
                        </w:rPr>
                      </w:pPr>
                    </w:p>
                    <w:p w:rsidR="00CC53F8" w:rsidRPr="00727ACA" w:rsidRDefault="00CC53F8" w:rsidP="00CC53F8">
                      <w:pPr>
                        <w:spacing w:line="120" w:lineRule="auto"/>
                        <w:jc w:val="center"/>
                        <w:rPr>
                          <w:b/>
                          <w:sz w:val="16"/>
                          <w:szCs w:val="16"/>
                        </w:rPr>
                      </w:pPr>
                      <w:r w:rsidRPr="00727ACA">
                        <w:rPr>
                          <w:b/>
                          <w:sz w:val="16"/>
                          <w:szCs w:val="16"/>
                        </w:rPr>
                        <w:t>COMMISSIONERS</w:t>
                      </w:r>
                    </w:p>
                    <w:p w:rsidR="00CC53F8" w:rsidRPr="00727ACA" w:rsidRDefault="00CC53F8" w:rsidP="00CC53F8">
                      <w:pPr>
                        <w:pStyle w:val="NoSpacing"/>
                        <w:rPr>
                          <w:b/>
                          <w:sz w:val="16"/>
                          <w:szCs w:val="16"/>
                        </w:rPr>
                      </w:pPr>
                      <w:r>
                        <w:rPr>
                          <w:b/>
                          <w:sz w:val="16"/>
                          <w:szCs w:val="16"/>
                        </w:rPr>
                        <w:t>Doug Berg</w:t>
                      </w:r>
                      <w:r w:rsidRPr="00727ACA">
                        <w:rPr>
                          <w:b/>
                          <w:sz w:val="16"/>
                          <w:szCs w:val="16"/>
                        </w:rPr>
                        <w:t>, Chairman</w:t>
                      </w:r>
                    </w:p>
                    <w:p w:rsidR="00CC53F8" w:rsidRPr="00727ACA" w:rsidRDefault="00CC53F8" w:rsidP="00CC53F8">
                      <w:pPr>
                        <w:pStyle w:val="NoSpacing"/>
                        <w:rPr>
                          <w:b/>
                          <w:sz w:val="16"/>
                          <w:szCs w:val="16"/>
                        </w:rPr>
                      </w:pPr>
                      <w:r>
                        <w:rPr>
                          <w:b/>
                          <w:sz w:val="16"/>
                          <w:szCs w:val="16"/>
                        </w:rPr>
                        <w:t>David Lagein</w:t>
                      </w:r>
                      <w:r w:rsidRPr="00727ACA">
                        <w:rPr>
                          <w:b/>
                          <w:sz w:val="16"/>
                          <w:szCs w:val="16"/>
                        </w:rPr>
                        <w:t>, Vice Chairman</w:t>
                      </w:r>
                    </w:p>
                    <w:p w:rsidR="00CC53F8" w:rsidRPr="00727ACA" w:rsidRDefault="00CC53F8" w:rsidP="00CC53F8">
                      <w:pPr>
                        <w:pStyle w:val="NoSpacing"/>
                        <w:rPr>
                          <w:b/>
                          <w:sz w:val="16"/>
                          <w:szCs w:val="16"/>
                        </w:rPr>
                      </w:pPr>
                      <w:r w:rsidRPr="00727ACA">
                        <w:rPr>
                          <w:b/>
                          <w:sz w:val="16"/>
                          <w:szCs w:val="16"/>
                        </w:rPr>
                        <w:t xml:space="preserve">   </w:t>
                      </w:r>
                      <w:r>
                        <w:rPr>
                          <w:b/>
                          <w:sz w:val="16"/>
                          <w:szCs w:val="16"/>
                        </w:rPr>
                        <w:t>Matt Odermann</w:t>
                      </w:r>
                    </w:p>
                    <w:p w:rsidR="00CC53F8" w:rsidRPr="00727ACA" w:rsidRDefault="00CC53F8" w:rsidP="00CC53F8">
                      <w:pPr>
                        <w:pStyle w:val="NoSpacing"/>
                        <w:rPr>
                          <w:b/>
                          <w:sz w:val="16"/>
                          <w:szCs w:val="16"/>
                        </w:rPr>
                      </w:pPr>
                      <w:r w:rsidRPr="00727ACA">
                        <w:rPr>
                          <w:b/>
                          <w:sz w:val="16"/>
                          <w:szCs w:val="16"/>
                        </w:rPr>
                        <w:t xml:space="preserve">      </w:t>
                      </w:r>
                      <w:r>
                        <w:rPr>
                          <w:b/>
                          <w:sz w:val="16"/>
                          <w:szCs w:val="16"/>
                        </w:rPr>
                        <w:t>Robert Hallaway</w:t>
                      </w:r>
                    </w:p>
                    <w:p w:rsidR="00CC53F8" w:rsidRPr="00727ACA" w:rsidRDefault="00CC53F8" w:rsidP="00CC53F8">
                      <w:pPr>
                        <w:pStyle w:val="NoSpacing"/>
                        <w:rPr>
                          <w:b/>
                          <w:sz w:val="16"/>
                          <w:szCs w:val="16"/>
                        </w:rPr>
                      </w:pPr>
                      <w:r w:rsidRPr="00727ACA">
                        <w:rPr>
                          <w:b/>
                          <w:sz w:val="16"/>
                          <w:szCs w:val="16"/>
                        </w:rPr>
                        <w:t xml:space="preserve">         </w:t>
                      </w:r>
                      <w:r>
                        <w:rPr>
                          <w:b/>
                          <w:sz w:val="16"/>
                          <w:szCs w:val="16"/>
                        </w:rPr>
                        <w:t>Lance Teubner</w:t>
                      </w:r>
                    </w:p>
                    <w:p w:rsidR="00CC53F8" w:rsidRDefault="00CC53F8" w:rsidP="00CC53F8">
                      <w:pPr>
                        <w:spacing w:line="240" w:lineRule="auto"/>
                        <w:rPr>
                          <w:sz w:val="14"/>
                          <w:szCs w:val="14"/>
                        </w:rPr>
                      </w:pPr>
                    </w:p>
                    <w:p w:rsidR="00CC53F8" w:rsidRDefault="00CC53F8" w:rsidP="00CC53F8">
                      <w:pPr>
                        <w:spacing w:line="240" w:lineRule="auto"/>
                        <w:rPr>
                          <w:sz w:val="14"/>
                          <w:szCs w:val="14"/>
                        </w:rPr>
                      </w:pPr>
                    </w:p>
                    <w:p w:rsidR="00CC53F8" w:rsidRDefault="00CC53F8" w:rsidP="00CC53F8"/>
                  </w:txbxContent>
                </v:textbox>
              </v:shape>
            </w:pict>
          </mc:Fallback>
        </mc:AlternateContent>
      </w:r>
      <w:r>
        <w:rPr>
          <w:rFonts w:ascii="Monotype Corsiva" w:hAnsi="Monotype Corsiva"/>
          <w:b/>
          <w:sz w:val="52"/>
          <w:szCs w:val="52"/>
        </w:rPr>
        <w:t xml:space="preserve">     </w:t>
      </w:r>
      <w:r w:rsidRPr="00F71316">
        <w:rPr>
          <w:rFonts w:ascii="Monotype Corsiva" w:hAnsi="Monotype Corsiva"/>
          <w:b/>
          <w:sz w:val="52"/>
          <w:szCs w:val="52"/>
        </w:rPr>
        <w:t xml:space="preserve">TOWNER </w:t>
      </w:r>
      <w:r>
        <w:rPr>
          <w:rFonts w:ascii="Monotype Corsiva" w:hAnsi="Monotype Corsiva"/>
          <w:b/>
          <w:sz w:val="52"/>
          <w:szCs w:val="52"/>
        </w:rPr>
        <w:t xml:space="preserve"> </w:t>
      </w:r>
      <w:r w:rsidRPr="00F71316">
        <w:rPr>
          <w:rFonts w:ascii="Monotype Corsiva" w:hAnsi="Monotype Corsiva"/>
          <w:b/>
          <w:sz w:val="52"/>
          <w:szCs w:val="52"/>
        </w:rPr>
        <w:t>COUNTY</w:t>
      </w:r>
      <w:r>
        <w:rPr>
          <w:rFonts w:ascii="Monotype Corsiva" w:hAnsi="Monotype Corsiva"/>
          <w:b/>
          <w:sz w:val="52"/>
          <w:szCs w:val="52"/>
        </w:rPr>
        <w:t xml:space="preserve">  </w:t>
      </w:r>
    </w:p>
    <w:p w:rsidR="00CC53F8" w:rsidRPr="00F71316" w:rsidRDefault="00CC53F8" w:rsidP="00CC53F8">
      <w:pPr>
        <w:spacing w:line="240" w:lineRule="auto"/>
        <w:rPr>
          <w:rFonts w:ascii="Monotype Corsiva" w:hAnsi="Monotype Corsiva"/>
          <w:sz w:val="36"/>
          <w:szCs w:val="36"/>
        </w:rPr>
      </w:pPr>
      <w:r>
        <w:rPr>
          <w:rFonts w:ascii="Monotype Corsiva" w:hAnsi="Monotype Corsiva"/>
          <w:sz w:val="36"/>
          <w:szCs w:val="36"/>
        </w:rPr>
        <w:t xml:space="preserve">                        </w:t>
      </w:r>
      <w:r w:rsidRPr="00F71316">
        <w:rPr>
          <w:rFonts w:ascii="Monotype Corsiva" w:hAnsi="Monotype Corsiva"/>
          <w:sz w:val="36"/>
          <w:szCs w:val="36"/>
        </w:rPr>
        <w:t>PO Box 603</w:t>
      </w:r>
    </w:p>
    <w:p w:rsidR="00CC53F8" w:rsidRDefault="00CC53F8" w:rsidP="00CC53F8">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61312" behindDoc="0" locked="0" layoutInCell="1" allowOverlap="1" wp14:anchorId="24BA6EA8" wp14:editId="1F33E964">
                <wp:simplePos x="0" y="0"/>
                <wp:positionH relativeFrom="margin">
                  <wp:posOffset>-323850</wp:posOffset>
                </wp:positionH>
                <wp:positionV relativeFrom="paragraph">
                  <wp:posOffset>414655</wp:posOffset>
                </wp:positionV>
                <wp:extent cx="6389370" cy="390525"/>
                <wp:effectExtent l="0" t="0" r="1143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CC53F8" w:rsidRPr="00727ACA" w:rsidRDefault="00CC53F8" w:rsidP="00CC53F8">
                            <w:pPr>
                              <w:pStyle w:val="NoSpacing"/>
                              <w:rPr>
                                <w:b/>
                                <w:sz w:val="16"/>
                                <w:szCs w:val="16"/>
                              </w:rPr>
                            </w:pPr>
                            <w:r w:rsidRPr="00727ACA">
                              <w:rPr>
                                <w:b/>
                                <w:sz w:val="16"/>
                                <w:szCs w:val="16"/>
                              </w:rPr>
                              <w:t xml:space="preserve">Phone:  701-968-4340                 </w:t>
                            </w:r>
                            <w:r>
                              <w:rPr>
                                <w:b/>
                                <w:sz w:val="16"/>
                                <w:szCs w:val="16"/>
                              </w:rPr>
                              <w:t xml:space="preserve">                                                                                                                                                  Joni M. Morlock, Auditor/Treasurer</w:t>
                            </w:r>
                          </w:p>
                          <w:p w:rsidR="00CC53F8" w:rsidRPr="00727ACA" w:rsidRDefault="00CC53F8" w:rsidP="00CC53F8">
                            <w:pPr>
                              <w:rPr>
                                <w:b/>
                                <w:sz w:val="16"/>
                                <w:szCs w:val="16"/>
                              </w:rPr>
                            </w:pPr>
                            <w:r>
                              <w:rPr>
                                <w:b/>
                                <w:sz w:val="16"/>
                                <w:szCs w:val="16"/>
                              </w:rPr>
                              <w:t>Fax:  701-968-4342</w:t>
                            </w:r>
                            <w:r w:rsidRPr="00727ACA">
                              <w:rPr>
                                <w:b/>
                                <w:sz w:val="16"/>
                                <w:szCs w:val="16"/>
                              </w:rPr>
                              <w:t xml:space="preserve">  </w:t>
                            </w:r>
                            <w:r>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6EA8" id="Text Box 4" o:spid="_x0000_s1027" type="#_x0000_t202" style="position:absolute;margin-left:-25.5pt;margin-top:32.65pt;width:503.1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" fillcolor="#ddd8c2">
                <v:textbox>
                  <w:txbxContent>
                    <w:p w:rsidR="00CC53F8" w:rsidRPr="00727ACA" w:rsidRDefault="00CC53F8" w:rsidP="00CC53F8">
                      <w:pPr>
                        <w:pStyle w:val="NoSpacing"/>
                        <w:rPr>
                          <w:b/>
                          <w:sz w:val="16"/>
                          <w:szCs w:val="16"/>
                        </w:rPr>
                      </w:pPr>
                      <w:r w:rsidRPr="00727ACA">
                        <w:rPr>
                          <w:b/>
                          <w:sz w:val="16"/>
                          <w:szCs w:val="16"/>
                        </w:rPr>
                        <w:t xml:space="preserve">Phone:  701-968-4340                 </w:t>
                      </w:r>
                      <w:r>
                        <w:rPr>
                          <w:b/>
                          <w:sz w:val="16"/>
                          <w:szCs w:val="16"/>
                        </w:rPr>
                        <w:t xml:space="preserve">                                                                                                                                                  Joni M. Morlock, Auditor/Treasurer</w:t>
                      </w:r>
                    </w:p>
                    <w:p w:rsidR="00CC53F8" w:rsidRPr="00727ACA" w:rsidRDefault="00CC53F8" w:rsidP="00CC53F8">
                      <w:pPr>
                        <w:rPr>
                          <w:b/>
                          <w:sz w:val="16"/>
                          <w:szCs w:val="16"/>
                        </w:rPr>
                      </w:pPr>
                      <w:r>
                        <w:rPr>
                          <w:b/>
                          <w:sz w:val="16"/>
                          <w:szCs w:val="16"/>
                        </w:rPr>
                        <w:t>Fax:  701-968-4342</w:t>
                      </w:r>
                      <w:r w:rsidRPr="00727ACA">
                        <w:rPr>
                          <w:b/>
                          <w:sz w:val="16"/>
                          <w:szCs w:val="16"/>
                        </w:rPr>
                        <w:t xml:space="preserve">  </w:t>
                      </w:r>
                      <w:r>
                        <w:rPr>
                          <w:b/>
                          <w:sz w:val="16"/>
                          <w:szCs w:val="16"/>
                        </w:rPr>
                        <w:t xml:space="preserve">                                                                                                                                                                       </w:t>
                      </w:r>
                    </w:p>
                  </w:txbxContent>
                </v:textbox>
                <w10:wrap anchorx="margin"/>
              </v:shape>
            </w:pict>
          </mc:Fallback>
        </mc:AlternateContent>
      </w:r>
      <w:r>
        <w:rPr>
          <w:rFonts w:ascii="Monotype Corsiva" w:hAnsi="Monotype Corsiva"/>
          <w:sz w:val="36"/>
          <w:szCs w:val="36"/>
        </w:rPr>
        <w:t xml:space="preserve">                  </w:t>
      </w:r>
      <w:r w:rsidRPr="00F71316">
        <w:rPr>
          <w:rFonts w:ascii="Monotype Corsiva" w:hAnsi="Monotype Corsiva"/>
          <w:sz w:val="36"/>
          <w:szCs w:val="36"/>
        </w:rPr>
        <w:t>Cando, ND  58324</w:t>
      </w:r>
    </w:p>
    <w:p w:rsidR="00CC53F8" w:rsidRPr="0093518F" w:rsidRDefault="00CC53F8" w:rsidP="00CC53F8">
      <w:pPr>
        <w:rPr>
          <w:sz w:val="20"/>
          <w:szCs w:val="20"/>
        </w:rPr>
      </w:pPr>
      <w:r>
        <w:rPr>
          <w:sz w:val="20"/>
          <w:szCs w:val="20"/>
        </w:rPr>
        <w:t xml:space="preserve">                                                   </w:t>
      </w:r>
    </w:p>
    <w:p w:rsidR="00CC53F8" w:rsidRDefault="00CC53F8" w:rsidP="00CC53F8">
      <w:r>
        <w:t>_____________________________________________________________________________________</w:t>
      </w:r>
    </w:p>
    <w:p w:rsidR="00F234A4" w:rsidRPr="00A36EEE" w:rsidRDefault="00F234A4" w:rsidP="00F234A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F234A4" w:rsidRPr="00873F86" w:rsidRDefault="00F234A4" w:rsidP="00F234A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 MEETING</w:t>
      </w:r>
    </w:p>
    <w:p w:rsidR="00F234A4" w:rsidRPr="006B756B" w:rsidRDefault="00F234A4" w:rsidP="00F234A4">
      <w:pPr>
        <w:pStyle w:val="NoSpacing"/>
        <w:jc w:val="center"/>
        <w:rPr>
          <w:rFonts w:ascii="Times New Roman" w:hAnsi="Times New Roman"/>
          <w:b/>
          <w:sz w:val="28"/>
          <w:szCs w:val="28"/>
        </w:rPr>
      </w:pPr>
      <w:r w:rsidRPr="006B756B">
        <w:rPr>
          <w:rFonts w:ascii="Times New Roman" w:hAnsi="Times New Roman"/>
          <w:b/>
          <w:sz w:val="32"/>
          <w:szCs w:val="32"/>
        </w:rPr>
        <w:t>MINUTES</w:t>
      </w:r>
    </w:p>
    <w:p w:rsidR="00F234A4" w:rsidRPr="009939C0" w:rsidRDefault="000C3527" w:rsidP="00F234A4">
      <w:pPr>
        <w:pStyle w:val="NoSpacing"/>
        <w:jc w:val="center"/>
        <w:rPr>
          <w:rFonts w:ascii="Times New Roman" w:hAnsi="Times New Roman"/>
          <w:sz w:val="28"/>
          <w:szCs w:val="28"/>
        </w:rPr>
      </w:pPr>
      <w:r>
        <w:rPr>
          <w:rFonts w:ascii="Times New Roman" w:hAnsi="Times New Roman"/>
          <w:sz w:val="28"/>
          <w:szCs w:val="28"/>
        </w:rPr>
        <w:t>September 9</w:t>
      </w:r>
      <w:r w:rsidR="00F234A4">
        <w:rPr>
          <w:rFonts w:ascii="Times New Roman" w:hAnsi="Times New Roman"/>
          <w:sz w:val="28"/>
          <w:szCs w:val="28"/>
        </w:rPr>
        <w:t>, 2022</w:t>
      </w:r>
    </w:p>
    <w:p w:rsidR="00F234A4" w:rsidRDefault="00F234A4" w:rsidP="00F234A4">
      <w:pPr>
        <w:pStyle w:val="NoSpacing"/>
      </w:pPr>
    </w:p>
    <w:p w:rsidR="00F234A4" w:rsidRDefault="00F234A4" w:rsidP="00F234A4">
      <w:pPr>
        <w:rPr>
          <w:rFonts w:ascii="Times New Roman" w:hAnsi="Times New Roman"/>
        </w:rPr>
      </w:pPr>
      <w:r>
        <w:rPr>
          <w:rFonts w:ascii="Times New Roman" w:hAnsi="Times New Roman"/>
        </w:rPr>
        <w:t>The Towner County Commissioners met in regular session on</w:t>
      </w:r>
      <w:r w:rsidR="000C3527">
        <w:rPr>
          <w:rFonts w:ascii="Times New Roman" w:hAnsi="Times New Roman"/>
        </w:rPr>
        <w:t xml:space="preserve"> September 9</w:t>
      </w:r>
      <w:r>
        <w:rPr>
          <w:rFonts w:ascii="Times New Roman" w:hAnsi="Times New Roman"/>
        </w:rPr>
        <w:t>, 2022 at 8:00 a.m. in the meeting room of the county courthouse.  Chairman Doug Berg called the meeting to order.  Present were Vice Chairman David Lagein, Commissioners Matt Odermann, Bob Hallaway and Lance Teubner.</w:t>
      </w:r>
    </w:p>
    <w:p w:rsidR="00F234A4" w:rsidRDefault="00F234A4" w:rsidP="00F234A4">
      <w:pPr>
        <w:rPr>
          <w:rFonts w:ascii="Times New Roman" w:hAnsi="Times New Roman"/>
        </w:rPr>
      </w:pPr>
      <w:r>
        <w:rPr>
          <w:rFonts w:ascii="Times New Roman" w:hAnsi="Times New Roman"/>
        </w:rPr>
        <w:t>Motion to approve the agenda was made by</w:t>
      </w:r>
      <w:r w:rsidR="000C3527">
        <w:rPr>
          <w:rFonts w:ascii="Times New Roman" w:hAnsi="Times New Roman"/>
        </w:rPr>
        <w:t xml:space="preserve"> Lagein</w:t>
      </w:r>
      <w:r>
        <w:rPr>
          <w:rFonts w:ascii="Times New Roman" w:hAnsi="Times New Roman"/>
        </w:rPr>
        <w:t xml:space="preserve"> and seconded by</w:t>
      </w:r>
      <w:r w:rsidR="000C3527">
        <w:rPr>
          <w:rFonts w:ascii="Times New Roman" w:hAnsi="Times New Roman"/>
        </w:rPr>
        <w:t xml:space="preserve"> Hallaway</w:t>
      </w:r>
      <w:r>
        <w:rPr>
          <w:rFonts w:ascii="Times New Roman" w:hAnsi="Times New Roman"/>
        </w:rPr>
        <w:t>.  All Commissioners voted aye, motion carried.</w:t>
      </w:r>
    </w:p>
    <w:p w:rsidR="00F234A4" w:rsidRDefault="00F234A4" w:rsidP="00F234A4">
      <w:pPr>
        <w:rPr>
          <w:rFonts w:ascii="Times New Roman" w:hAnsi="Times New Roman"/>
        </w:rPr>
      </w:pPr>
      <w:r>
        <w:rPr>
          <w:rFonts w:ascii="Times New Roman" w:hAnsi="Times New Roman"/>
        </w:rPr>
        <w:t xml:space="preserve">Motion to approve the minutes of the </w:t>
      </w:r>
      <w:r w:rsidR="000C3527">
        <w:rPr>
          <w:rFonts w:ascii="Times New Roman" w:hAnsi="Times New Roman"/>
        </w:rPr>
        <w:t>August 2, 2022</w:t>
      </w:r>
      <w:r>
        <w:rPr>
          <w:rFonts w:ascii="Times New Roman" w:hAnsi="Times New Roman"/>
        </w:rPr>
        <w:t xml:space="preserve"> regular meeting was made by</w:t>
      </w:r>
      <w:r w:rsidR="000C3527">
        <w:rPr>
          <w:rFonts w:ascii="Times New Roman" w:hAnsi="Times New Roman"/>
        </w:rPr>
        <w:t xml:space="preserve"> Odermann</w:t>
      </w:r>
      <w:r>
        <w:rPr>
          <w:rFonts w:ascii="Times New Roman" w:hAnsi="Times New Roman"/>
        </w:rPr>
        <w:t xml:space="preserve"> and seconded by </w:t>
      </w:r>
      <w:r w:rsidR="000C3527">
        <w:rPr>
          <w:rFonts w:ascii="Times New Roman" w:hAnsi="Times New Roman"/>
        </w:rPr>
        <w:t>Teubner</w:t>
      </w:r>
      <w:r>
        <w:rPr>
          <w:rFonts w:ascii="Times New Roman" w:hAnsi="Times New Roman"/>
        </w:rPr>
        <w:t xml:space="preserve">.  All Commissioners voted aye, motion carried.  </w:t>
      </w:r>
    </w:p>
    <w:p w:rsidR="00414686" w:rsidRDefault="002B585F" w:rsidP="00F234A4">
      <w:pPr>
        <w:rPr>
          <w:rFonts w:ascii="Times New Roman" w:hAnsi="Times New Roman"/>
        </w:rPr>
      </w:pPr>
      <w:r>
        <w:rPr>
          <w:rFonts w:ascii="Times New Roman" w:hAnsi="Times New Roman"/>
        </w:rPr>
        <w:t>Sheriff</w:t>
      </w:r>
      <w:r w:rsidR="000C3527">
        <w:rPr>
          <w:rFonts w:ascii="Times New Roman" w:hAnsi="Times New Roman"/>
        </w:rPr>
        <w:t xml:space="preserve"> Hillier stated he had hired a new office deputy and </w:t>
      </w:r>
      <w:r w:rsidR="007206B3">
        <w:rPr>
          <w:rFonts w:ascii="Times New Roman" w:hAnsi="Times New Roman"/>
        </w:rPr>
        <w:t>she</w:t>
      </w:r>
      <w:r w:rsidR="000C3527">
        <w:rPr>
          <w:rFonts w:ascii="Times New Roman" w:hAnsi="Times New Roman"/>
        </w:rPr>
        <w:t xml:space="preserve"> would start next week.  </w:t>
      </w:r>
      <w:r>
        <w:rPr>
          <w:rFonts w:ascii="Times New Roman" w:hAnsi="Times New Roman"/>
        </w:rPr>
        <w:t>A grant for a new</w:t>
      </w:r>
      <w:r w:rsidR="000C3527">
        <w:rPr>
          <w:rFonts w:ascii="Times New Roman" w:hAnsi="Times New Roman"/>
        </w:rPr>
        <w:t xml:space="preserve"> camera </w:t>
      </w:r>
      <w:r>
        <w:rPr>
          <w:rFonts w:ascii="Times New Roman" w:hAnsi="Times New Roman"/>
        </w:rPr>
        <w:t>system</w:t>
      </w:r>
      <w:r w:rsidR="000C3527">
        <w:rPr>
          <w:rFonts w:ascii="Times New Roman" w:hAnsi="Times New Roman"/>
        </w:rPr>
        <w:t xml:space="preserve"> was discussed.  The grant came in $7,000 over budget and Hillier is taking the additional amount out of his budget. </w:t>
      </w:r>
      <w:r w:rsidR="00C46A3F">
        <w:rPr>
          <w:rFonts w:ascii="Times New Roman" w:hAnsi="Times New Roman"/>
        </w:rPr>
        <w:t>Hillier is struggling to get</w:t>
      </w:r>
      <w:r w:rsidR="007206B3">
        <w:rPr>
          <w:rFonts w:ascii="Times New Roman" w:hAnsi="Times New Roman"/>
        </w:rPr>
        <w:t xml:space="preserve"> the required</w:t>
      </w:r>
      <w:r w:rsidR="00C46A3F">
        <w:rPr>
          <w:rFonts w:ascii="Times New Roman" w:hAnsi="Times New Roman"/>
        </w:rPr>
        <w:t xml:space="preserve"> 3 bids </w:t>
      </w:r>
      <w:r w:rsidR="007206B3">
        <w:rPr>
          <w:rFonts w:ascii="Times New Roman" w:hAnsi="Times New Roman"/>
        </w:rPr>
        <w:t>in order to move forward with the</w:t>
      </w:r>
      <w:r w:rsidR="00C46A3F">
        <w:rPr>
          <w:rFonts w:ascii="Times New Roman" w:hAnsi="Times New Roman"/>
        </w:rPr>
        <w:t xml:space="preserve"> project.  Hillier stated he had a very busy week dealing with </w:t>
      </w:r>
      <w:r w:rsidR="007206B3">
        <w:rPr>
          <w:rFonts w:ascii="Times New Roman" w:hAnsi="Times New Roman"/>
        </w:rPr>
        <w:t>an unfortunate incident and had been forced to deal with press from all over the country.</w:t>
      </w:r>
      <w:r w:rsidR="00C46A3F">
        <w:rPr>
          <w:rFonts w:ascii="Times New Roman" w:hAnsi="Times New Roman"/>
        </w:rPr>
        <w:t xml:space="preserve">  Stonegar</w:t>
      </w:r>
      <w:r w:rsidR="00414686">
        <w:rPr>
          <w:rFonts w:ascii="Times New Roman" w:hAnsi="Times New Roman"/>
        </w:rPr>
        <w:t>d</w:t>
      </w:r>
      <w:r w:rsidR="00C46A3F">
        <w:rPr>
          <w:rFonts w:ascii="Times New Roman" w:hAnsi="Times New Roman"/>
        </w:rPr>
        <w:t>en fund</w:t>
      </w:r>
      <w:r w:rsidR="007206B3">
        <w:rPr>
          <w:rFonts w:ascii="Times New Roman" w:hAnsi="Times New Roman"/>
        </w:rPr>
        <w:t>s</w:t>
      </w:r>
      <w:r w:rsidR="00C46A3F">
        <w:rPr>
          <w:rFonts w:ascii="Times New Roman" w:hAnsi="Times New Roman"/>
        </w:rPr>
        <w:t xml:space="preserve"> were discussed.  Hillier stated the</w:t>
      </w:r>
      <w:r w:rsidR="007206B3">
        <w:rPr>
          <w:rFonts w:ascii="Times New Roman" w:hAnsi="Times New Roman"/>
        </w:rPr>
        <w:t xml:space="preserve"> area director of the Stonegarden program told him they</w:t>
      </w:r>
      <w:r w:rsidR="00C46A3F">
        <w:rPr>
          <w:rFonts w:ascii="Times New Roman" w:hAnsi="Times New Roman"/>
        </w:rPr>
        <w:t xml:space="preserve"> would be </w:t>
      </w:r>
      <w:r w:rsidR="007206B3">
        <w:rPr>
          <w:rFonts w:ascii="Times New Roman" w:hAnsi="Times New Roman"/>
        </w:rPr>
        <w:t>no longer funding</w:t>
      </w:r>
      <w:r w:rsidR="00C46A3F">
        <w:rPr>
          <w:rFonts w:ascii="Times New Roman" w:hAnsi="Times New Roman"/>
        </w:rPr>
        <w:t xml:space="preserve"> equipment and mainly funding wages. </w:t>
      </w:r>
    </w:p>
    <w:p w:rsidR="000C3527" w:rsidRDefault="00414686" w:rsidP="00F234A4">
      <w:pPr>
        <w:rPr>
          <w:rFonts w:ascii="Times New Roman" w:hAnsi="Times New Roman"/>
        </w:rPr>
      </w:pPr>
      <w:r>
        <w:rPr>
          <w:rFonts w:ascii="Times New Roman" w:hAnsi="Times New Roman"/>
        </w:rPr>
        <w:t>Maintenance Supervisor Bill Voight presented a bill for services from 2017</w:t>
      </w:r>
      <w:r w:rsidR="007206B3">
        <w:rPr>
          <w:rFonts w:ascii="Times New Roman" w:hAnsi="Times New Roman"/>
        </w:rPr>
        <w:t xml:space="preserve"> that had not been paid because an invoice was never received</w:t>
      </w:r>
      <w:r>
        <w:rPr>
          <w:rFonts w:ascii="Times New Roman" w:hAnsi="Times New Roman"/>
        </w:rPr>
        <w:t xml:space="preserve">.  The Commissioners acknowledged it </w:t>
      </w:r>
      <w:r w:rsidR="007206B3">
        <w:rPr>
          <w:rFonts w:ascii="Times New Roman" w:hAnsi="Times New Roman"/>
        </w:rPr>
        <w:t xml:space="preserve">and stated the services </w:t>
      </w:r>
      <w:r>
        <w:rPr>
          <w:rFonts w:ascii="Times New Roman" w:hAnsi="Times New Roman"/>
        </w:rPr>
        <w:t>w</w:t>
      </w:r>
      <w:r w:rsidR="007206B3">
        <w:rPr>
          <w:rFonts w:ascii="Times New Roman" w:hAnsi="Times New Roman"/>
        </w:rPr>
        <w:t>ere received and should be paid</w:t>
      </w:r>
      <w:r>
        <w:rPr>
          <w:rFonts w:ascii="Times New Roman" w:hAnsi="Times New Roman"/>
        </w:rPr>
        <w:t xml:space="preserve">.  </w:t>
      </w:r>
      <w:r w:rsidR="00C46A3F">
        <w:rPr>
          <w:rFonts w:ascii="Times New Roman" w:hAnsi="Times New Roman"/>
        </w:rPr>
        <w:t xml:space="preserve"> </w:t>
      </w:r>
    </w:p>
    <w:p w:rsidR="00901163" w:rsidRDefault="00191C9A" w:rsidP="00F234A4">
      <w:pPr>
        <w:rPr>
          <w:rFonts w:ascii="Times New Roman" w:hAnsi="Times New Roman"/>
        </w:rPr>
      </w:pPr>
      <w:r>
        <w:rPr>
          <w:rFonts w:ascii="Times New Roman" w:hAnsi="Times New Roman"/>
        </w:rPr>
        <w:t xml:space="preserve">Jessica Tagestad, Wold Engineering, was on hand.  The County Federal Aid worksheet was discussed.  Two bridge projects were added.  Starting another road project near Hansboro in 2025 and future road projects to submit for Federal aid was discussed.  </w:t>
      </w:r>
      <w:r w:rsidR="00C42416">
        <w:rPr>
          <w:rFonts w:ascii="Times New Roman" w:hAnsi="Times New Roman"/>
        </w:rPr>
        <w:t xml:space="preserve">Motion to approve </w:t>
      </w:r>
      <w:r w:rsidR="000A3678">
        <w:rPr>
          <w:rFonts w:ascii="Times New Roman" w:hAnsi="Times New Roman"/>
        </w:rPr>
        <w:t>2 work order changes on the</w:t>
      </w:r>
      <w:r w:rsidR="000A3678" w:rsidRPr="000A3678">
        <w:rPr>
          <w:rFonts w:ascii="Times New Roman" w:hAnsi="Times New Roman"/>
        </w:rPr>
        <w:t xml:space="preserve"> </w:t>
      </w:r>
      <w:r w:rsidR="000A3678">
        <w:rPr>
          <w:rFonts w:ascii="Times New Roman" w:hAnsi="Times New Roman"/>
        </w:rPr>
        <w:t>hog barn road project (SC-4819(063)</w:t>
      </w:r>
      <w:r w:rsidR="00C42416">
        <w:rPr>
          <w:rFonts w:ascii="Times New Roman" w:hAnsi="Times New Roman"/>
        </w:rPr>
        <w:t xml:space="preserve"> by Lagein, seconded by Odermann.  </w:t>
      </w:r>
      <w:r w:rsidR="00EF1956">
        <w:rPr>
          <w:rFonts w:ascii="Times New Roman" w:hAnsi="Times New Roman"/>
        </w:rPr>
        <w:t xml:space="preserve">All Commissioners voted aye.  Motion passed. </w:t>
      </w:r>
      <w:r w:rsidR="00901163">
        <w:rPr>
          <w:rFonts w:ascii="Times New Roman" w:hAnsi="Times New Roman"/>
        </w:rPr>
        <w:t xml:space="preserve">Tagestad said the hog barn road was almost completed and just waiting for final gravel.  </w:t>
      </w:r>
      <w:r w:rsidR="0012391B">
        <w:rPr>
          <w:rFonts w:ascii="Times New Roman" w:hAnsi="Times New Roman"/>
        </w:rPr>
        <w:t>Motion to approve</w:t>
      </w:r>
      <w:r w:rsidR="000A3678">
        <w:rPr>
          <w:rFonts w:ascii="Times New Roman" w:hAnsi="Times New Roman"/>
        </w:rPr>
        <w:t xml:space="preserve"> the County Road </w:t>
      </w:r>
      <w:r w:rsidR="00F46117">
        <w:rPr>
          <w:rFonts w:ascii="Times New Roman" w:hAnsi="Times New Roman"/>
        </w:rPr>
        <w:t>Maintenance Policy as the previous policy had not been signed by</w:t>
      </w:r>
      <w:r w:rsidR="0012391B">
        <w:rPr>
          <w:rFonts w:ascii="Times New Roman" w:hAnsi="Times New Roman"/>
        </w:rPr>
        <w:t xml:space="preserve"> Odermann</w:t>
      </w:r>
      <w:r w:rsidR="00F46117">
        <w:rPr>
          <w:rFonts w:ascii="Times New Roman" w:hAnsi="Times New Roman"/>
        </w:rPr>
        <w:t>, and seconded by L</w:t>
      </w:r>
      <w:r w:rsidR="0012391B">
        <w:rPr>
          <w:rFonts w:ascii="Times New Roman" w:hAnsi="Times New Roman"/>
        </w:rPr>
        <w:t>agein</w:t>
      </w:r>
      <w:r w:rsidR="00F46117">
        <w:rPr>
          <w:rFonts w:ascii="Times New Roman" w:hAnsi="Times New Roman"/>
        </w:rPr>
        <w:t>.</w:t>
      </w:r>
      <w:r w:rsidR="0012391B">
        <w:rPr>
          <w:rFonts w:ascii="Times New Roman" w:hAnsi="Times New Roman"/>
        </w:rPr>
        <w:t xml:space="preserve">   All Commissioners voted aye.  Motion passed.  </w:t>
      </w:r>
    </w:p>
    <w:p w:rsidR="0012391B" w:rsidRDefault="004F2BFB" w:rsidP="00F234A4">
      <w:pPr>
        <w:rPr>
          <w:rFonts w:ascii="Times New Roman" w:hAnsi="Times New Roman"/>
        </w:rPr>
      </w:pPr>
      <w:r>
        <w:rPr>
          <w:rFonts w:ascii="Times New Roman" w:hAnsi="Times New Roman"/>
        </w:rPr>
        <w:lastRenderedPageBreak/>
        <w:t xml:space="preserve">Motion by Lagein, seconded by Odermann to pay the bills.  Upon roll call vote, all voted aye.  </w:t>
      </w:r>
      <w:r w:rsidR="00F46117">
        <w:rPr>
          <w:rFonts w:ascii="Times New Roman" w:hAnsi="Times New Roman"/>
        </w:rPr>
        <w:t xml:space="preserve">Motion passed.  </w:t>
      </w:r>
    </w:p>
    <w:p w:rsidR="00472F7F" w:rsidRDefault="00472F7F" w:rsidP="00F234A4">
      <w:pPr>
        <w:rPr>
          <w:rFonts w:ascii="Times New Roman" w:hAnsi="Times New Roman"/>
        </w:rPr>
      </w:pPr>
      <w:r>
        <w:rPr>
          <w:rFonts w:ascii="Times New Roman" w:hAnsi="Times New Roman"/>
        </w:rPr>
        <w:t>Motion to approve zoning permits to</w:t>
      </w:r>
      <w:r w:rsidR="00F46117">
        <w:rPr>
          <w:rFonts w:ascii="Times New Roman" w:hAnsi="Times New Roman"/>
        </w:rPr>
        <w:t xml:space="preserve"> Sean</w:t>
      </w:r>
      <w:r>
        <w:rPr>
          <w:rFonts w:ascii="Times New Roman" w:hAnsi="Times New Roman"/>
        </w:rPr>
        <w:t xml:space="preserve"> Cose and</w:t>
      </w:r>
      <w:r w:rsidR="00F46117">
        <w:rPr>
          <w:rFonts w:ascii="Times New Roman" w:hAnsi="Times New Roman"/>
        </w:rPr>
        <w:t xml:space="preserve"> Kyle</w:t>
      </w:r>
      <w:r>
        <w:rPr>
          <w:rFonts w:ascii="Times New Roman" w:hAnsi="Times New Roman"/>
        </w:rPr>
        <w:t xml:space="preserve"> McConnell by Odermann, seconded by Lagein.  All Commissioners voted aye.  Motion passed.  </w:t>
      </w:r>
    </w:p>
    <w:p w:rsidR="00472F7F" w:rsidRDefault="00472F7F" w:rsidP="00F234A4">
      <w:pPr>
        <w:rPr>
          <w:rFonts w:ascii="Times New Roman" w:hAnsi="Times New Roman"/>
        </w:rPr>
      </w:pPr>
      <w:r>
        <w:rPr>
          <w:rFonts w:ascii="Times New Roman" w:hAnsi="Times New Roman"/>
        </w:rPr>
        <w:t>Motion to approve Dave and Jan</w:t>
      </w:r>
      <w:r w:rsidR="00AF7DD0">
        <w:rPr>
          <w:rFonts w:ascii="Times New Roman" w:hAnsi="Times New Roman"/>
        </w:rPr>
        <w:t>n</w:t>
      </w:r>
      <w:r>
        <w:rPr>
          <w:rFonts w:ascii="Times New Roman" w:hAnsi="Times New Roman"/>
        </w:rPr>
        <w:t>el Lagein as</w:t>
      </w:r>
      <w:r w:rsidR="00AF7DD0">
        <w:rPr>
          <w:rFonts w:ascii="Times New Roman" w:hAnsi="Times New Roman"/>
        </w:rPr>
        <w:t xml:space="preserve"> ND</w:t>
      </w:r>
      <w:r>
        <w:rPr>
          <w:rFonts w:ascii="Times New Roman" w:hAnsi="Times New Roman"/>
        </w:rPr>
        <w:t xml:space="preserve"> State Fair delegate</w:t>
      </w:r>
      <w:r w:rsidR="00AF7DD0">
        <w:rPr>
          <w:rFonts w:ascii="Times New Roman" w:hAnsi="Times New Roman"/>
        </w:rPr>
        <w:t xml:space="preserve">s </w:t>
      </w:r>
      <w:r>
        <w:rPr>
          <w:rFonts w:ascii="Times New Roman" w:hAnsi="Times New Roman"/>
        </w:rPr>
        <w:t xml:space="preserve">by Teubner, seconded by Odermann.  </w:t>
      </w:r>
      <w:r w:rsidR="00AF7DD0">
        <w:rPr>
          <w:rFonts w:ascii="Times New Roman" w:hAnsi="Times New Roman"/>
        </w:rPr>
        <w:t xml:space="preserve">All Commissioners voted aye.  Motion passed.  </w:t>
      </w:r>
      <w:r>
        <w:rPr>
          <w:rFonts w:ascii="Times New Roman" w:hAnsi="Times New Roman"/>
        </w:rPr>
        <w:t xml:space="preserve">Motion by Odermann, seconded by Teubner to deny </w:t>
      </w:r>
      <w:r w:rsidR="002B585F">
        <w:rPr>
          <w:rFonts w:ascii="Times New Roman" w:hAnsi="Times New Roman"/>
        </w:rPr>
        <w:t>an</w:t>
      </w:r>
      <w:bookmarkStart w:id="0" w:name="_GoBack"/>
      <w:bookmarkEnd w:id="0"/>
      <w:r>
        <w:rPr>
          <w:rFonts w:ascii="Times New Roman" w:hAnsi="Times New Roman"/>
        </w:rPr>
        <w:t xml:space="preserve"> application for abatement for Ed Walters.  </w:t>
      </w:r>
      <w:r w:rsidR="00B847B5">
        <w:rPr>
          <w:rFonts w:ascii="Times New Roman" w:hAnsi="Times New Roman"/>
        </w:rPr>
        <w:t xml:space="preserve">Upon roll call vote, all Commissioners vote aye.  Motion passed.  </w:t>
      </w:r>
    </w:p>
    <w:p w:rsidR="00901163" w:rsidRDefault="00383FA8" w:rsidP="00F234A4">
      <w:pPr>
        <w:rPr>
          <w:rFonts w:ascii="Times New Roman" w:hAnsi="Times New Roman"/>
        </w:rPr>
      </w:pPr>
      <w:r>
        <w:rPr>
          <w:rFonts w:ascii="Times New Roman" w:hAnsi="Times New Roman"/>
        </w:rPr>
        <w:t xml:space="preserve">Commissioner Berg went over resolutions being put forth by the NDACO Commissioners Association. </w:t>
      </w:r>
    </w:p>
    <w:p w:rsidR="00F234A4" w:rsidRDefault="00F234A4" w:rsidP="00F234A4">
      <w:pPr>
        <w:rPr>
          <w:rFonts w:ascii="Times New Roman" w:hAnsi="Times New Roman"/>
        </w:rPr>
      </w:pPr>
      <w:r>
        <w:rPr>
          <w:rFonts w:ascii="Times New Roman" w:hAnsi="Times New Roman"/>
        </w:rPr>
        <w:t>The next meeting was set for</w:t>
      </w:r>
      <w:r w:rsidR="00383FA8">
        <w:rPr>
          <w:rFonts w:ascii="Times New Roman" w:hAnsi="Times New Roman"/>
        </w:rPr>
        <w:t xml:space="preserve"> Thursday, October 6, 2022</w:t>
      </w:r>
      <w:r>
        <w:rPr>
          <w:rFonts w:ascii="Times New Roman" w:hAnsi="Times New Roman"/>
        </w:rPr>
        <w:t xml:space="preserve">.    </w:t>
      </w:r>
    </w:p>
    <w:p w:rsidR="00F234A4" w:rsidRDefault="00F234A4" w:rsidP="00F234A4">
      <w:pPr>
        <w:rPr>
          <w:rFonts w:ascii="Times New Roman" w:hAnsi="Times New Roman"/>
        </w:rPr>
      </w:pPr>
      <w:r>
        <w:rPr>
          <w:rFonts w:ascii="Times New Roman" w:hAnsi="Times New Roman"/>
        </w:rPr>
        <w:t>The meeting adjourned by motion.</w:t>
      </w:r>
    </w:p>
    <w:p w:rsidR="00F234A4" w:rsidRDefault="00F234A4" w:rsidP="00F234A4">
      <w:pPr>
        <w:pStyle w:val="NoSpacing"/>
      </w:pPr>
    </w:p>
    <w:p w:rsidR="00F234A4" w:rsidRDefault="00F234A4" w:rsidP="00F234A4">
      <w:pPr>
        <w:pStyle w:val="NoSpacing"/>
        <w:rPr>
          <w:rFonts w:ascii="Times New Roman" w:hAnsi="Times New Roman"/>
        </w:rPr>
      </w:pPr>
      <w:r w:rsidRPr="001410D7">
        <w:rPr>
          <w:rFonts w:ascii="Times New Roman" w:hAnsi="Times New Roman"/>
        </w:rPr>
        <w:t>ATTEST:</w:t>
      </w:r>
    </w:p>
    <w:p w:rsidR="00DE1697" w:rsidRDefault="00DE1697" w:rsidP="00F234A4">
      <w:pPr>
        <w:pStyle w:val="NoSpacing"/>
        <w:rPr>
          <w:rFonts w:ascii="Times New Roman" w:hAnsi="Times New Roman"/>
        </w:rPr>
      </w:pPr>
    </w:p>
    <w:p w:rsidR="006A16B0" w:rsidRDefault="006A16B0" w:rsidP="00F234A4">
      <w:pPr>
        <w:pStyle w:val="NoSpacing"/>
        <w:rPr>
          <w:rFonts w:ascii="Times New Roman" w:hAnsi="Times New Roman"/>
        </w:rPr>
      </w:pPr>
    </w:p>
    <w:p w:rsidR="006A16B0" w:rsidRDefault="006A16B0" w:rsidP="00F234A4">
      <w:pPr>
        <w:pStyle w:val="NoSpacing"/>
        <w:rPr>
          <w:rFonts w:ascii="Times New Roman" w:hAnsi="Times New Roman"/>
        </w:rPr>
      </w:pPr>
    </w:p>
    <w:p w:rsidR="006A16B0" w:rsidRDefault="006A16B0" w:rsidP="00F234A4">
      <w:pPr>
        <w:pStyle w:val="NoSpacing"/>
        <w:rPr>
          <w:rFonts w:ascii="Times New Roman" w:hAnsi="Times New Roman"/>
        </w:rPr>
      </w:pPr>
    </w:p>
    <w:p w:rsidR="006A16B0" w:rsidRDefault="006A16B0" w:rsidP="00F234A4">
      <w:pPr>
        <w:pStyle w:val="NoSpacing"/>
        <w:rPr>
          <w:rFonts w:ascii="Times New Roman" w:hAnsi="Times New Roman"/>
        </w:rPr>
      </w:pPr>
      <w:r>
        <w:rPr>
          <w:rFonts w:ascii="Times New Roman" w:hAnsi="Times New Roman"/>
        </w:rPr>
        <w:t>Doug Berg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Joni Morlock</w:t>
      </w:r>
    </w:p>
    <w:p w:rsidR="006A16B0" w:rsidRPr="001410D7" w:rsidRDefault="006A16B0" w:rsidP="00F234A4">
      <w:pPr>
        <w:pStyle w:val="NoSpacing"/>
        <w:rPr>
          <w:rFonts w:ascii="Times New Roman" w:hAnsi="Times New Roman"/>
        </w:rPr>
      </w:pPr>
      <w:r>
        <w:rPr>
          <w:rFonts w:ascii="Times New Roman" w:hAnsi="Times New Roman"/>
        </w:rPr>
        <w:t>Towner County Commission Chair</w:t>
      </w:r>
      <w:r>
        <w:rPr>
          <w:rFonts w:ascii="Times New Roman" w:hAnsi="Times New Roman"/>
        </w:rPr>
        <w:tab/>
      </w:r>
      <w:r>
        <w:rPr>
          <w:rFonts w:ascii="Times New Roman" w:hAnsi="Times New Roman"/>
        </w:rPr>
        <w:tab/>
      </w:r>
      <w:r>
        <w:rPr>
          <w:rFonts w:ascii="Times New Roman" w:hAnsi="Times New Roman"/>
        </w:rPr>
        <w:tab/>
        <w:t>Auditor/Treasurer</w:t>
      </w:r>
    </w:p>
    <w:p w:rsidR="00F234A4" w:rsidRDefault="00F234A4" w:rsidP="00F234A4">
      <w:pPr>
        <w:pStyle w:val="NoSpacing"/>
      </w:pPr>
    </w:p>
    <w:p w:rsidR="004571DD" w:rsidRDefault="004571DD"/>
    <w:sectPr w:rsidR="0045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A4"/>
    <w:rsid w:val="000A3678"/>
    <w:rsid w:val="000C3527"/>
    <w:rsid w:val="0012391B"/>
    <w:rsid w:val="00191C9A"/>
    <w:rsid w:val="002B585F"/>
    <w:rsid w:val="00383FA8"/>
    <w:rsid w:val="00414686"/>
    <w:rsid w:val="004571DD"/>
    <w:rsid w:val="00472F7F"/>
    <w:rsid w:val="004F2BFB"/>
    <w:rsid w:val="006A16B0"/>
    <w:rsid w:val="007206B3"/>
    <w:rsid w:val="00901163"/>
    <w:rsid w:val="00AF7DD0"/>
    <w:rsid w:val="00B847B5"/>
    <w:rsid w:val="00C42416"/>
    <w:rsid w:val="00C46A3F"/>
    <w:rsid w:val="00CC53F8"/>
    <w:rsid w:val="00DB0789"/>
    <w:rsid w:val="00DE1697"/>
    <w:rsid w:val="00EF1956"/>
    <w:rsid w:val="00F234A4"/>
    <w:rsid w:val="00F4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A792"/>
  <w15:chartTrackingRefBased/>
  <w15:docId w15:val="{1F72735E-A55E-47BA-B565-79207765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4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4A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F7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D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Morlock</dc:creator>
  <cp:keywords/>
  <dc:description/>
  <cp:lastModifiedBy>Joni Morlock</cp:lastModifiedBy>
  <cp:revision>5</cp:revision>
  <cp:lastPrinted>2022-09-12T13:50:00Z</cp:lastPrinted>
  <dcterms:created xsi:type="dcterms:W3CDTF">2022-09-09T15:02:00Z</dcterms:created>
  <dcterms:modified xsi:type="dcterms:W3CDTF">2022-09-12T13:50:00Z</dcterms:modified>
</cp:coreProperties>
</file>