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6" w:rsidRPr="00F71316" w:rsidRDefault="00B767EA"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column">
                  <wp:posOffset>4903470</wp:posOffset>
                </wp:positionH>
                <wp:positionV relativeFrom="paragraph">
                  <wp:posOffset>9525</wp:posOffset>
                </wp:positionV>
                <wp:extent cx="1419225" cy="1143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1pt;margin-top:.75pt;width:111.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PVjfsOAAAAAJAQAADwAAAGRycy9kb3du&#10;cmV2LnhtbEyPzU7DMBCE70i8g7VIXFDrECkkDXEqBEKAKgQNP2c3NnEgXke2m4a3ZznBcfYbzc5U&#10;69kObNI+9A4FnC8TYBpbp3rsBLy+3C4KYCFKVHJwqAV86wDr+viokqVyB9zqqYkdoxAMpRRgYhxL&#10;zkNrtJVh6UaNxD6ctzKS9B1XXh4o3A48TZILbmWP9MHIUV8b3X41eyvg8X7z8Ny8vbvi5ukznI2T&#10;N9ndRojTk/nqEljUc/wzw299qg41ddq5ParABgF5nqZkJZABI75aZTmwHemCLryu+P8F9Q8AAAD/&#10;/wMAUEsBAi0AFAAGAAgAAAAhALaDOJL+AAAA4QEAABMAAAAAAAAAAAAAAAAAAAAAAFtDb250ZW50&#10;X1R5cGVzXS54bWxQSwECLQAUAAYACAAAACEAOP0h/9YAAACUAQAACwAAAAAAAAAAAAAAAAAvAQAA&#10;X3JlbHMvLnJlbHNQSwECLQAUAAYACAAAACEASxfoDS0CAABRBAAADgAAAAAAAAAAAAAAAAAuAgAA&#10;ZHJzL2Uyb0RvYy54bWxQSwECLQAUAAYACAAAACEAPVjfsOAAAAAJAQAADwAAAAAAAAAAAAAAAACH&#10;BAAAZHJzL2Rvd25yZXYueG1sUEsFBgAAAAAEAAQA8wAAAJQFA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proofErr w:type="gramStart"/>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proofErr w:type="gramEnd"/>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727ACA" w:rsidP="00F71316">
      <w:pPr>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B31BA8" w:rsidP="00F71316">
      <w:pPr>
        <w:rPr>
          <w:sz w:val="20"/>
          <w:szCs w:val="20"/>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20955</wp:posOffset>
                </wp:positionV>
                <wp:extent cx="6389370" cy="390525"/>
                <wp:effectExtent l="0" t="0" r="1143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bookmarkStart w:id="0" w:name="_GoBack"/>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1.65pt;width:503.1pt;height:30.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A2dvur3QAAAAYBAAAPAAAAZHJzL2Rvd25y&#10;ZXYueG1sTI/NTsMwEITvSLyDtUhcEHVooYpCNhUCIUAVAsLP2Y2XOBCvI9tNw9vjnuA4mtHMN+Vq&#10;sr0YyYfOMcLZLANB3DjdcYvw9np7moMIUbFWvWNC+KEAq+rwoFSFdjt+obGOrUglHAqFYGIcCilD&#10;Y8iqMHMDcfI+nbcqJulbqb3apXLby3mWLaVVHacFowa6NtR811uL8Hi/fniu3z9cfvP0FU6G0ZuL&#10;uzXi8dF0dQki0hT/wrDHT+hQJaaN27IOokdIRyLCYgFib6apOYgNwvI8B1mV8j9+9QsAAP//AwBQ&#10;SwECLQAUAAYACAAAACEAtoM4kv4AAADhAQAAEwAAAAAAAAAAAAAAAAAAAAAAW0NvbnRlbnRfVHlw&#10;ZXNdLnhtbFBLAQItABQABgAIAAAAIQA4/SH/1gAAAJQBAAALAAAAAAAAAAAAAAAAAC8BAABfcmVs&#10;cy8ucmVsc1BLAQItABQABgAIAAAAIQCgyXBxLAIAAFcEAAAOAAAAAAAAAAAAAAAAAC4CAABkcnMv&#10;ZTJvRG9jLnhtbFBLAQItABQABgAIAAAAIQA2dvur3QAAAAYBAAAPAAAAAAAAAAAAAAAAAIYEAABk&#10;cnMvZG93bnJldi54bWxQSwUGAAAAAAQABADzAAAAkAUAAAAA&#10;" fillcolor="#ddd8c2">
                <v:textbox>
                  <w:txbxContent>
                    <w:p w:rsidR="00BF7548" w:rsidRPr="00727ACA" w:rsidRDefault="00BF7548" w:rsidP="00BF7548">
                      <w:pPr>
                        <w:pStyle w:val="NoSpacing"/>
                        <w:rPr>
                          <w:b/>
                          <w:sz w:val="16"/>
                          <w:szCs w:val="16"/>
                        </w:rPr>
                      </w:pPr>
                      <w:bookmarkStart w:id="1" w:name="_GoBack"/>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bookmarkEnd w:id="1"/>
                    </w:p>
                  </w:txbxContent>
                </v:textbox>
                <w10:wrap anchorx="margin"/>
              </v:shape>
            </w:pict>
          </mc:Fallback>
        </mc:AlternateContent>
      </w:r>
      <w:r w:rsidR="0093518F">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B31BA8" w:rsidP="00D86B74">
      <w:pPr>
        <w:pStyle w:val="NoSpacing"/>
        <w:jc w:val="center"/>
        <w:rPr>
          <w:rFonts w:ascii="Times New Roman" w:hAnsi="Times New Roman"/>
          <w:sz w:val="28"/>
          <w:szCs w:val="28"/>
        </w:rPr>
      </w:pPr>
      <w:r>
        <w:rPr>
          <w:rFonts w:ascii="Times New Roman" w:hAnsi="Times New Roman"/>
          <w:sz w:val="28"/>
          <w:szCs w:val="28"/>
        </w:rPr>
        <w:t>MARCH 5</w:t>
      </w:r>
      <w:r w:rsidR="008B2F59">
        <w:rPr>
          <w:rFonts w:ascii="Times New Roman" w:hAnsi="Times New Roman"/>
          <w:sz w:val="28"/>
          <w:szCs w:val="28"/>
        </w:rPr>
        <w:t>,</w:t>
      </w:r>
      <w:r w:rsidR="00FA7D13">
        <w:rPr>
          <w:rFonts w:ascii="Times New Roman" w:hAnsi="Times New Roman"/>
          <w:sz w:val="28"/>
          <w:szCs w:val="28"/>
        </w:rPr>
        <w:t xml:space="preserve"> </w:t>
      </w:r>
      <w:r w:rsidR="002A394D">
        <w:rPr>
          <w:rFonts w:ascii="Times New Roman" w:hAnsi="Times New Roman"/>
          <w:sz w:val="28"/>
          <w:szCs w:val="28"/>
        </w:rPr>
        <w:t>201</w:t>
      </w:r>
      <w:r w:rsidR="00BC7A0B">
        <w:rPr>
          <w:rFonts w:ascii="Times New Roman" w:hAnsi="Times New Roman"/>
          <w:sz w:val="28"/>
          <w:szCs w:val="28"/>
        </w:rPr>
        <w:t>9</w:t>
      </w:r>
    </w:p>
    <w:p w:rsidR="00E36520" w:rsidRDefault="00E36520" w:rsidP="00D86B74">
      <w:pPr>
        <w:pStyle w:val="NoSpacing"/>
      </w:pPr>
    </w:p>
    <w:p w:rsidR="00672112"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B31BA8">
        <w:rPr>
          <w:rFonts w:ascii="Times New Roman" w:hAnsi="Times New Roman"/>
        </w:rPr>
        <w:t xml:space="preserve"> March 5</w:t>
      </w:r>
      <w:r w:rsidR="002A394D">
        <w:rPr>
          <w:rFonts w:ascii="Times New Roman" w:hAnsi="Times New Roman"/>
        </w:rPr>
        <w:t>, 201</w:t>
      </w:r>
      <w:r w:rsidR="00BC7A0B">
        <w:rPr>
          <w:rFonts w:ascii="Times New Roman" w:hAnsi="Times New Roman"/>
        </w:rPr>
        <w:t>9</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94556E">
        <w:rPr>
          <w:rFonts w:ascii="Times New Roman" w:hAnsi="Times New Roman"/>
        </w:rPr>
        <w:t>, Commissioners</w:t>
      </w:r>
      <w:r w:rsidR="001665B7">
        <w:rPr>
          <w:rFonts w:ascii="Times New Roman" w:hAnsi="Times New Roman"/>
        </w:rPr>
        <w:t xml:space="preserve"> Ken Teubner</w:t>
      </w:r>
      <w:r w:rsidR="00E728C1">
        <w:rPr>
          <w:rFonts w:ascii="Times New Roman" w:hAnsi="Times New Roman"/>
        </w:rPr>
        <w:t xml:space="preserve"> and Scott Boe.</w:t>
      </w:r>
      <w:r w:rsidR="00BC7A0B">
        <w:rPr>
          <w:rFonts w:ascii="Times New Roman" w:hAnsi="Times New Roman"/>
        </w:rPr>
        <w:t xml:space="preserve"> Mike Weisz and Joni Morlock were on speaker phone.</w:t>
      </w:r>
    </w:p>
    <w:p w:rsidR="00066CF9" w:rsidRDefault="00066CF9" w:rsidP="00A1356A">
      <w:pPr>
        <w:rPr>
          <w:rFonts w:ascii="Times New Roman" w:hAnsi="Times New Roman"/>
        </w:rPr>
      </w:pPr>
      <w:r>
        <w:rPr>
          <w:rFonts w:ascii="Times New Roman" w:hAnsi="Times New Roman"/>
        </w:rPr>
        <w:t>Motion to approve the agenda</w:t>
      </w:r>
      <w:r w:rsidR="00286D4F">
        <w:rPr>
          <w:rFonts w:ascii="Times New Roman" w:hAnsi="Times New Roman"/>
        </w:rPr>
        <w:t xml:space="preserve"> was made by</w:t>
      </w:r>
      <w:r w:rsidR="00BC7A0B">
        <w:rPr>
          <w:rFonts w:ascii="Times New Roman" w:hAnsi="Times New Roman"/>
        </w:rPr>
        <w:t xml:space="preserve"> Teubner</w:t>
      </w:r>
      <w:r w:rsidR="00286D4F">
        <w:rPr>
          <w:rFonts w:ascii="Times New Roman" w:hAnsi="Times New Roman"/>
        </w:rPr>
        <w:t xml:space="preserve"> </w:t>
      </w:r>
      <w:r w:rsidR="00F37FF1">
        <w:rPr>
          <w:rFonts w:ascii="Times New Roman" w:hAnsi="Times New Roman"/>
        </w:rPr>
        <w:t>and seconded by</w:t>
      </w:r>
      <w:r w:rsidR="00BC7A0B">
        <w:rPr>
          <w:rFonts w:ascii="Times New Roman" w:hAnsi="Times New Roman"/>
        </w:rPr>
        <w:t xml:space="preserve"> Boe</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 xml:space="preserve">he minutes of the </w:t>
      </w:r>
      <w:r w:rsidR="00BC7A0B">
        <w:rPr>
          <w:rFonts w:ascii="Times New Roman" w:hAnsi="Times New Roman"/>
        </w:rPr>
        <w:t>Feb 5</w:t>
      </w:r>
      <w:r w:rsidR="00DB23A2">
        <w:rPr>
          <w:rFonts w:ascii="Times New Roman" w:hAnsi="Times New Roman"/>
        </w:rPr>
        <w:t>, 201</w:t>
      </w:r>
      <w:r w:rsidR="00BC7A0B">
        <w:rPr>
          <w:rFonts w:ascii="Times New Roman" w:hAnsi="Times New Roman"/>
        </w:rPr>
        <w:t>9</w:t>
      </w:r>
      <w:r w:rsidR="00F37FF1">
        <w:rPr>
          <w:rFonts w:ascii="Times New Roman" w:hAnsi="Times New Roman"/>
        </w:rPr>
        <w:t xml:space="preserve"> regu</w:t>
      </w:r>
      <w:r w:rsidR="00286D4F">
        <w:rPr>
          <w:rFonts w:ascii="Times New Roman" w:hAnsi="Times New Roman"/>
        </w:rPr>
        <w:t>lar meeting was made by</w:t>
      </w:r>
      <w:r w:rsidR="00BC7A0B">
        <w:rPr>
          <w:rFonts w:ascii="Times New Roman" w:hAnsi="Times New Roman"/>
        </w:rPr>
        <w:t xml:space="preserve"> Lagein</w:t>
      </w:r>
      <w:r w:rsidR="00286D4F">
        <w:rPr>
          <w:rFonts w:ascii="Times New Roman" w:hAnsi="Times New Roman"/>
        </w:rPr>
        <w:t xml:space="preserve"> and seconded by </w:t>
      </w:r>
      <w:r w:rsidR="00BC7A0B">
        <w:rPr>
          <w:rFonts w:ascii="Times New Roman" w:hAnsi="Times New Roman"/>
        </w:rPr>
        <w:t>Weisz</w:t>
      </w:r>
      <w:r>
        <w:rPr>
          <w:rFonts w:ascii="Times New Roman" w:hAnsi="Times New Roman"/>
        </w:rPr>
        <w:t xml:space="preserve">.  All Commissioners voted aye, motion carried.  </w:t>
      </w:r>
    </w:p>
    <w:p w:rsidR="00241D0B" w:rsidRDefault="00241D0B" w:rsidP="00A1356A">
      <w:pPr>
        <w:rPr>
          <w:rFonts w:ascii="Times New Roman" w:hAnsi="Times New Roman"/>
        </w:rPr>
      </w:pPr>
      <w:r>
        <w:rPr>
          <w:rFonts w:ascii="Times New Roman" w:hAnsi="Times New Roman"/>
        </w:rPr>
        <w:t xml:space="preserve">Sheriff Kennedy reported to the Commissioners and stated all </w:t>
      </w:r>
      <w:r w:rsidR="00B767EA">
        <w:rPr>
          <w:rFonts w:ascii="Times New Roman" w:hAnsi="Times New Roman"/>
        </w:rPr>
        <w:t xml:space="preserve">was going well. </w:t>
      </w:r>
    </w:p>
    <w:p w:rsidR="00B767EA" w:rsidRDefault="00B767EA" w:rsidP="00A1356A">
      <w:pPr>
        <w:rPr>
          <w:rFonts w:ascii="Times New Roman" w:hAnsi="Times New Roman"/>
        </w:rPr>
      </w:pPr>
      <w:r>
        <w:rPr>
          <w:rFonts w:ascii="Times New Roman" w:hAnsi="Times New Roman"/>
        </w:rPr>
        <w:t xml:space="preserve">Road Supervisor Kevin Rinas was on hand and stated they were very busy moving snow.  Dozers were being used to push back excessive drifts.  </w:t>
      </w:r>
    </w:p>
    <w:p w:rsidR="00BC7A0B" w:rsidRDefault="00BC7A0B" w:rsidP="00A1356A">
      <w:pPr>
        <w:rPr>
          <w:rFonts w:ascii="Times New Roman" w:hAnsi="Times New Roman"/>
        </w:rPr>
      </w:pPr>
      <w:r>
        <w:rPr>
          <w:rFonts w:ascii="Times New Roman" w:hAnsi="Times New Roman"/>
        </w:rPr>
        <w:t>Motion by</w:t>
      </w:r>
      <w:r w:rsidR="00241D0B">
        <w:rPr>
          <w:rFonts w:ascii="Times New Roman" w:hAnsi="Times New Roman"/>
        </w:rPr>
        <w:t xml:space="preserve"> </w:t>
      </w:r>
      <w:proofErr w:type="spellStart"/>
      <w:r>
        <w:rPr>
          <w:rFonts w:ascii="Times New Roman" w:hAnsi="Times New Roman"/>
        </w:rPr>
        <w:t>Teubner</w:t>
      </w:r>
      <w:proofErr w:type="spellEnd"/>
      <w:r>
        <w:rPr>
          <w:rFonts w:ascii="Times New Roman" w:hAnsi="Times New Roman"/>
        </w:rPr>
        <w:t xml:space="preserve">, second by </w:t>
      </w:r>
      <w:proofErr w:type="spellStart"/>
      <w:r>
        <w:rPr>
          <w:rFonts w:ascii="Times New Roman" w:hAnsi="Times New Roman"/>
        </w:rPr>
        <w:t>Lagein</w:t>
      </w:r>
      <w:proofErr w:type="spellEnd"/>
      <w:r>
        <w:rPr>
          <w:rFonts w:ascii="Times New Roman" w:hAnsi="Times New Roman"/>
        </w:rPr>
        <w:t xml:space="preserve"> to pay the bills. All Commissioners voted aye. Motion carried.</w:t>
      </w:r>
    </w:p>
    <w:p w:rsidR="00BC7A0B" w:rsidRDefault="00BC7A0B" w:rsidP="00A1356A">
      <w:pPr>
        <w:rPr>
          <w:rFonts w:ascii="Times New Roman" w:hAnsi="Times New Roman"/>
        </w:rPr>
      </w:pPr>
      <w:r>
        <w:rPr>
          <w:rFonts w:ascii="Times New Roman" w:hAnsi="Times New Roman"/>
        </w:rPr>
        <w:t>Maintenance Supervisor Bill Voight was on hand.  He stated that he had replaced the worker to supervise the Armory evening hours. Discussion was held on removing snow from the Armory roof.</w:t>
      </w:r>
    </w:p>
    <w:p w:rsidR="00BC7A0B" w:rsidRDefault="00BC7A0B" w:rsidP="00A1356A">
      <w:pPr>
        <w:rPr>
          <w:rFonts w:ascii="Times New Roman" w:hAnsi="Times New Roman"/>
        </w:rPr>
      </w:pPr>
      <w:r>
        <w:rPr>
          <w:rFonts w:ascii="Times New Roman" w:hAnsi="Times New Roman"/>
        </w:rPr>
        <w:t>Repre</w:t>
      </w:r>
      <w:r w:rsidR="00241D0B">
        <w:rPr>
          <w:rFonts w:ascii="Times New Roman" w:hAnsi="Times New Roman"/>
        </w:rPr>
        <w:t xml:space="preserve">sentatives of </w:t>
      </w:r>
      <w:proofErr w:type="spellStart"/>
      <w:r w:rsidR="00241D0B">
        <w:rPr>
          <w:rFonts w:ascii="Times New Roman" w:hAnsi="Times New Roman"/>
        </w:rPr>
        <w:t>Wold</w:t>
      </w:r>
      <w:proofErr w:type="spellEnd"/>
      <w:r w:rsidR="00241D0B">
        <w:rPr>
          <w:rFonts w:ascii="Times New Roman" w:hAnsi="Times New Roman"/>
        </w:rPr>
        <w:t xml:space="preserve"> Engineering </w:t>
      </w:r>
      <w:r>
        <w:rPr>
          <w:rFonts w:ascii="Times New Roman" w:hAnsi="Times New Roman"/>
        </w:rPr>
        <w:t>were on hand.</w:t>
      </w:r>
      <w:r w:rsidR="00241D0B">
        <w:rPr>
          <w:rFonts w:ascii="Times New Roman" w:hAnsi="Times New Roman"/>
        </w:rPr>
        <w:t xml:space="preserve"> The Federal Aid program sheet projects and timelines were discussed.  The State is looking for additional Federal Aid projects.  The Commissioners decided to try to step up the timeline of a project east of Cando and use Federal Aid dollars in 2019.  </w:t>
      </w:r>
      <w:r>
        <w:rPr>
          <w:rFonts w:ascii="Times New Roman" w:hAnsi="Times New Roman"/>
        </w:rPr>
        <w:t>Motion by Boe, seconded by Teubner to move forward on Federal Aid Program 2019 if funds are available.</w:t>
      </w:r>
      <w:r w:rsidR="00241D0B">
        <w:rPr>
          <w:rFonts w:ascii="Times New Roman" w:hAnsi="Times New Roman"/>
        </w:rPr>
        <w:t xml:space="preserve">  All Commissioners voted aye.  Motion carried. </w:t>
      </w:r>
    </w:p>
    <w:p w:rsidR="00BC7A0B" w:rsidRDefault="00BC7A0B" w:rsidP="00A1356A">
      <w:pPr>
        <w:rPr>
          <w:rFonts w:ascii="Times New Roman" w:hAnsi="Times New Roman"/>
        </w:rPr>
      </w:pPr>
      <w:r>
        <w:rPr>
          <w:rFonts w:ascii="Times New Roman" w:hAnsi="Times New Roman"/>
        </w:rPr>
        <w:t xml:space="preserve">Rob Johnson, Starr </w:t>
      </w:r>
      <w:proofErr w:type="spellStart"/>
      <w:r>
        <w:rPr>
          <w:rFonts w:ascii="Times New Roman" w:hAnsi="Times New Roman"/>
        </w:rPr>
        <w:t>Klemetsrud</w:t>
      </w:r>
      <w:proofErr w:type="spellEnd"/>
      <w:r>
        <w:rPr>
          <w:rFonts w:ascii="Times New Roman" w:hAnsi="Times New Roman"/>
        </w:rPr>
        <w:t xml:space="preserve"> </w:t>
      </w:r>
      <w:r w:rsidR="00D22E3F">
        <w:rPr>
          <w:rFonts w:ascii="Times New Roman" w:hAnsi="Times New Roman"/>
        </w:rPr>
        <w:t xml:space="preserve">of LEC </w:t>
      </w:r>
      <w:r>
        <w:rPr>
          <w:rFonts w:ascii="Times New Roman" w:hAnsi="Times New Roman"/>
        </w:rPr>
        <w:t xml:space="preserve">and </w:t>
      </w:r>
      <w:r w:rsidR="00D22E3F">
        <w:rPr>
          <w:rFonts w:ascii="Times New Roman" w:hAnsi="Times New Roman"/>
        </w:rPr>
        <w:t>Dale Robins, Chairman of 911 Board were on hand to discuss the E911 and Dispatch Services.  Motion by Teubne</w:t>
      </w:r>
      <w:r w:rsidR="00241D0B">
        <w:rPr>
          <w:rFonts w:ascii="Times New Roman" w:hAnsi="Times New Roman"/>
        </w:rPr>
        <w:t>r, second by Boe to approve an a</w:t>
      </w:r>
      <w:r w:rsidR="00D22E3F">
        <w:rPr>
          <w:rFonts w:ascii="Times New Roman" w:hAnsi="Times New Roman"/>
        </w:rPr>
        <w:t>greement with LEC</w:t>
      </w:r>
      <w:r w:rsidR="00241D0B">
        <w:rPr>
          <w:rFonts w:ascii="Times New Roman" w:hAnsi="Times New Roman"/>
        </w:rPr>
        <w:t xml:space="preserve"> which provides for funding for a security system which is currently being installed in the jail</w:t>
      </w:r>
      <w:r w:rsidR="00D22E3F">
        <w:rPr>
          <w:rFonts w:ascii="Times New Roman" w:hAnsi="Times New Roman"/>
        </w:rPr>
        <w:t xml:space="preserve">. </w:t>
      </w:r>
      <w:r w:rsidR="00241D0B">
        <w:rPr>
          <w:rFonts w:ascii="Times New Roman" w:hAnsi="Times New Roman"/>
        </w:rPr>
        <w:t xml:space="preserve">All Commissioners voted aye. </w:t>
      </w:r>
      <w:r w:rsidR="00D22E3F">
        <w:rPr>
          <w:rFonts w:ascii="Times New Roman" w:hAnsi="Times New Roman"/>
        </w:rPr>
        <w:t xml:space="preserve"> Motion carried.</w:t>
      </w:r>
    </w:p>
    <w:p w:rsidR="00D22E3F" w:rsidRDefault="00D22E3F" w:rsidP="00A1356A">
      <w:pPr>
        <w:rPr>
          <w:rFonts w:ascii="Times New Roman" w:hAnsi="Times New Roman"/>
        </w:rPr>
      </w:pPr>
      <w:r>
        <w:rPr>
          <w:rFonts w:ascii="Times New Roman" w:hAnsi="Times New Roman"/>
        </w:rPr>
        <w:t>Bonnie Good presented her monthly report.</w:t>
      </w:r>
    </w:p>
    <w:p w:rsidR="00D22E3F" w:rsidRDefault="00D22E3F" w:rsidP="00A1356A">
      <w:pPr>
        <w:rPr>
          <w:rFonts w:ascii="Times New Roman" w:hAnsi="Times New Roman"/>
        </w:rPr>
      </w:pPr>
      <w:r>
        <w:rPr>
          <w:rFonts w:ascii="Times New Roman" w:hAnsi="Times New Roman"/>
        </w:rPr>
        <w:t>The County Breakfast was set for April 11.</w:t>
      </w:r>
    </w:p>
    <w:p w:rsidR="002F15F1" w:rsidRDefault="00286D4F" w:rsidP="00A1356A">
      <w:pPr>
        <w:rPr>
          <w:rFonts w:ascii="Times New Roman" w:hAnsi="Times New Roman"/>
        </w:rPr>
      </w:pPr>
      <w:r>
        <w:rPr>
          <w:rFonts w:ascii="Times New Roman" w:hAnsi="Times New Roman"/>
        </w:rPr>
        <w:t>Next meeting was set for</w:t>
      </w:r>
      <w:r w:rsidR="00C00B19">
        <w:rPr>
          <w:rFonts w:ascii="Times New Roman" w:hAnsi="Times New Roman"/>
        </w:rPr>
        <w:t xml:space="preserve"> April 2, 2019</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lastRenderedPageBreak/>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C00B19" w:rsidP="00C73AAE">
      <w:pPr>
        <w:pStyle w:val="NoSpacing"/>
        <w:rPr>
          <w:rFonts w:ascii="Times New Roman" w:hAnsi="Times New Roman"/>
        </w:rPr>
      </w:pPr>
      <w:r>
        <w:rPr>
          <w:rFonts w:ascii="Times New Roman" w:hAnsi="Times New Roman"/>
        </w:rPr>
        <w:t>Judy Bulie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B23A2">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C00B19">
        <w:rPr>
          <w:rFonts w:ascii="Times New Roman" w:hAnsi="Times New Roman"/>
        </w:rPr>
        <w:t xml:space="preserve">Deputy </w:t>
      </w:r>
      <w:r w:rsidR="00806414">
        <w:rPr>
          <w:rFonts w:ascii="Times New Roman" w:hAnsi="Times New Roman"/>
        </w:rPr>
        <w:t>Auditor</w:t>
      </w:r>
      <w:r w:rsidR="00D86CA0">
        <w:rPr>
          <w:rFonts w:ascii="Times New Roman" w:hAnsi="Times New Roman"/>
        </w:rPr>
        <w:t>/</w:t>
      </w:r>
      <w:r w:rsidR="00C00B19">
        <w:rPr>
          <w:rFonts w:ascii="Times New Roman" w:hAnsi="Times New Roman"/>
        </w:rPr>
        <w:tab/>
      </w:r>
      <w:r w:rsidR="00C00B19">
        <w:rPr>
          <w:rFonts w:ascii="Times New Roman" w:hAnsi="Times New Roman"/>
        </w:rPr>
        <w:tab/>
      </w:r>
      <w:r w:rsidR="00C00B19">
        <w:rPr>
          <w:rFonts w:ascii="Times New Roman" w:hAnsi="Times New Roman"/>
        </w:rPr>
        <w:tab/>
      </w:r>
      <w:r w:rsidR="00C00B19">
        <w:rPr>
          <w:rFonts w:ascii="Times New Roman" w:hAnsi="Times New Roman"/>
        </w:rPr>
        <w:tab/>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5B7"/>
    <w:rsid w:val="001677C4"/>
    <w:rsid w:val="00170E06"/>
    <w:rsid w:val="00171858"/>
    <w:rsid w:val="00171E45"/>
    <w:rsid w:val="001775C3"/>
    <w:rsid w:val="00177A6E"/>
    <w:rsid w:val="00181A1D"/>
    <w:rsid w:val="001844C9"/>
    <w:rsid w:val="00185775"/>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41"/>
    <w:rsid w:val="00232F1A"/>
    <w:rsid w:val="00232F81"/>
    <w:rsid w:val="0023410F"/>
    <w:rsid w:val="00235F65"/>
    <w:rsid w:val="00236B2D"/>
    <w:rsid w:val="00241544"/>
    <w:rsid w:val="00241D0B"/>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3D3B"/>
    <w:rsid w:val="002E59FE"/>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67BB"/>
    <w:rsid w:val="00392D7F"/>
    <w:rsid w:val="00394F46"/>
    <w:rsid w:val="00396C76"/>
    <w:rsid w:val="003A00FD"/>
    <w:rsid w:val="003A12BF"/>
    <w:rsid w:val="003A3B82"/>
    <w:rsid w:val="003B0F0C"/>
    <w:rsid w:val="003B2B09"/>
    <w:rsid w:val="003B3692"/>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4DA"/>
    <w:rsid w:val="00467532"/>
    <w:rsid w:val="00471A81"/>
    <w:rsid w:val="00473B3B"/>
    <w:rsid w:val="00474295"/>
    <w:rsid w:val="00477D69"/>
    <w:rsid w:val="0048094A"/>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61358"/>
    <w:rsid w:val="005636F6"/>
    <w:rsid w:val="00563958"/>
    <w:rsid w:val="00566506"/>
    <w:rsid w:val="005703C4"/>
    <w:rsid w:val="005719F5"/>
    <w:rsid w:val="00571DC4"/>
    <w:rsid w:val="005724B1"/>
    <w:rsid w:val="00573960"/>
    <w:rsid w:val="00573AC3"/>
    <w:rsid w:val="00574483"/>
    <w:rsid w:val="00576330"/>
    <w:rsid w:val="00576AB2"/>
    <w:rsid w:val="00576E88"/>
    <w:rsid w:val="005801F5"/>
    <w:rsid w:val="00580A87"/>
    <w:rsid w:val="00580CF4"/>
    <w:rsid w:val="00584A22"/>
    <w:rsid w:val="00584E32"/>
    <w:rsid w:val="00585E48"/>
    <w:rsid w:val="005867BE"/>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AD0"/>
    <w:rsid w:val="00642D2B"/>
    <w:rsid w:val="0064438F"/>
    <w:rsid w:val="00646365"/>
    <w:rsid w:val="00647EE1"/>
    <w:rsid w:val="006503C0"/>
    <w:rsid w:val="00651259"/>
    <w:rsid w:val="006514B2"/>
    <w:rsid w:val="00652010"/>
    <w:rsid w:val="006522EF"/>
    <w:rsid w:val="00652F05"/>
    <w:rsid w:val="006535FE"/>
    <w:rsid w:val="00661814"/>
    <w:rsid w:val="00661F0A"/>
    <w:rsid w:val="00662AF3"/>
    <w:rsid w:val="0066474F"/>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E0175"/>
    <w:rsid w:val="006E0F41"/>
    <w:rsid w:val="006E3750"/>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55EF8"/>
    <w:rsid w:val="00856063"/>
    <w:rsid w:val="00856EC8"/>
    <w:rsid w:val="00863762"/>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F0B83"/>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4D4A"/>
    <w:rsid w:val="00965B0F"/>
    <w:rsid w:val="00966B40"/>
    <w:rsid w:val="009676CC"/>
    <w:rsid w:val="009708F7"/>
    <w:rsid w:val="00971C81"/>
    <w:rsid w:val="0097219D"/>
    <w:rsid w:val="00974D0F"/>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5F7"/>
    <w:rsid w:val="00A76C65"/>
    <w:rsid w:val="00A819C5"/>
    <w:rsid w:val="00A81B9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1BA8"/>
    <w:rsid w:val="00B32A77"/>
    <w:rsid w:val="00B32AEB"/>
    <w:rsid w:val="00B32F93"/>
    <w:rsid w:val="00B34D4A"/>
    <w:rsid w:val="00B36B54"/>
    <w:rsid w:val="00B37CBF"/>
    <w:rsid w:val="00B41725"/>
    <w:rsid w:val="00B44760"/>
    <w:rsid w:val="00B45FD6"/>
    <w:rsid w:val="00B46388"/>
    <w:rsid w:val="00B46C5D"/>
    <w:rsid w:val="00B50658"/>
    <w:rsid w:val="00B524F5"/>
    <w:rsid w:val="00B53533"/>
    <w:rsid w:val="00B56391"/>
    <w:rsid w:val="00B57888"/>
    <w:rsid w:val="00B617D4"/>
    <w:rsid w:val="00B62A36"/>
    <w:rsid w:val="00B635DD"/>
    <w:rsid w:val="00B63C3B"/>
    <w:rsid w:val="00B6408B"/>
    <w:rsid w:val="00B65696"/>
    <w:rsid w:val="00B65927"/>
    <w:rsid w:val="00B6618E"/>
    <w:rsid w:val="00B6733A"/>
    <w:rsid w:val="00B67802"/>
    <w:rsid w:val="00B70DA4"/>
    <w:rsid w:val="00B72C3F"/>
    <w:rsid w:val="00B7593B"/>
    <w:rsid w:val="00B76668"/>
    <w:rsid w:val="00B767EA"/>
    <w:rsid w:val="00B77AD8"/>
    <w:rsid w:val="00B80AB1"/>
    <w:rsid w:val="00B81CB5"/>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A0B"/>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0B19"/>
    <w:rsid w:val="00C06509"/>
    <w:rsid w:val="00C10658"/>
    <w:rsid w:val="00C10A6F"/>
    <w:rsid w:val="00C112E3"/>
    <w:rsid w:val="00C12C02"/>
    <w:rsid w:val="00C13730"/>
    <w:rsid w:val="00C1383E"/>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18A8"/>
    <w:rsid w:val="00CA2677"/>
    <w:rsid w:val="00CA359B"/>
    <w:rsid w:val="00CA3FA1"/>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CCB"/>
    <w:rsid w:val="00D178E7"/>
    <w:rsid w:val="00D2149F"/>
    <w:rsid w:val="00D22E3F"/>
    <w:rsid w:val="00D23489"/>
    <w:rsid w:val="00D23BA6"/>
    <w:rsid w:val="00D2594B"/>
    <w:rsid w:val="00D2608B"/>
    <w:rsid w:val="00D27012"/>
    <w:rsid w:val="00D277E0"/>
    <w:rsid w:val="00D34845"/>
    <w:rsid w:val="00D3658C"/>
    <w:rsid w:val="00D42CFF"/>
    <w:rsid w:val="00D46813"/>
    <w:rsid w:val="00D475FF"/>
    <w:rsid w:val="00D52BE1"/>
    <w:rsid w:val="00D53EE3"/>
    <w:rsid w:val="00D549A1"/>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23A2"/>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624A"/>
  <w15:docId w15:val="{5B5FBDBA-CF06-4EF0-8D4D-F79E487A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61B7-75F8-49F3-BB5E-6C6F9327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Joni Morlock</cp:lastModifiedBy>
  <cp:revision>4</cp:revision>
  <cp:lastPrinted>2010-02-08T20:47:00Z</cp:lastPrinted>
  <dcterms:created xsi:type="dcterms:W3CDTF">2019-03-07T14:16:00Z</dcterms:created>
  <dcterms:modified xsi:type="dcterms:W3CDTF">2019-03-07T14:17:00Z</dcterms:modified>
</cp:coreProperties>
</file>