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F8" w:rsidRPr="00F71316" w:rsidRDefault="00CC53F8" w:rsidP="00CC53F8">
      <w:pPr>
        <w:spacing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1A7E190B" wp14:editId="72936999">
            <wp:simplePos x="0" y="0"/>
            <wp:positionH relativeFrom="column">
              <wp:posOffset>-242888</wp:posOffset>
            </wp:positionH>
            <wp:positionV relativeFrom="paragraph">
              <wp:posOffset>0</wp:posOffset>
            </wp:positionV>
            <wp:extent cx="1295400" cy="1057275"/>
            <wp:effectExtent l="19050" t="0" r="0" b="0"/>
            <wp:wrapSquare wrapText="bothSides"/>
            <wp:docPr id="5" name="Picture 1" descr="C:\Documents and Settings\khaugen\Desktop\Show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haugen\Desktop\ShowImage[1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47120A" wp14:editId="6D8BBC0F">
                <wp:simplePos x="0" y="0"/>
                <wp:positionH relativeFrom="column">
                  <wp:posOffset>4622482</wp:posOffset>
                </wp:positionH>
                <wp:positionV relativeFrom="paragraph">
                  <wp:posOffset>-75883</wp:posOffset>
                </wp:positionV>
                <wp:extent cx="1419225" cy="11430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14300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3F8" w:rsidRDefault="00CC53F8" w:rsidP="00CC53F8">
                            <w:pPr>
                              <w:spacing w:line="12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CC53F8" w:rsidRPr="00727ACA" w:rsidRDefault="00CC53F8" w:rsidP="00CC53F8">
                            <w:pPr>
                              <w:spacing w:line="12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CC53F8" w:rsidRPr="00727ACA" w:rsidRDefault="00CC53F8" w:rsidP="00CC53F8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Doug Berg</w:t>
                            </w: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>, Chairman</w:t>
                            </w:r>
                          </w:p>
                          <w:p w:rsidR="00CC53F8" w:rsidRPr="00727ACA" w:rsidRDefault="00CC53F8" w:rsidP="00CC53F8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David Lagein</w:t>
                            </w: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>, Vice Chairman</w:t>
                            </w:r>
                          </w:p>
                          <w:p w:rsidR="00CC53F8" w:rsidRPr="00727ACA" w:rsidRDefault="00CC53F8" w:rsidP="00CC53F8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Matt Odermann</w:t>
                            </w:r>
                          </w:p>
                          <w:p w:rsidR="00CC53F8" w:rsidRPr="00727ACA" w:rsidRDefault="00CC53F8" w:rsidP="00CC53F8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Robert Hallaway</w:t>
                            </w:r>
                          </w:p>
                          <w:p w:rsidR="00CC53F8" w:rsidRPr="00727ACA" w:rsidRDefault="00CC53F8" w:rsidP="00CC53F8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Lance Teubner</w:t>
                            </w:r>
                          </w:p>
                          <w:p w:rsidR="00CC53F8" w:rsidRDefault="00CC53F8" w:rsidP="00CC53F8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CC53F8" w:rsidRDefault="00CC53F8" w:rsidP="00CC53F8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CC53F8" w:rsidRDefault="00CC53F8" w:rsidP="00CC53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712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3.95pt;margin-top:-6pt;width:111.7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" fillcolor="#ddd8c2">
                <v:textbox>
                  <w:txbxContent>
                    <w:p w:rsidR="00CC53F8" w:rsidRDefault="00CC53F8" w:rsidP="00CC53F8">
                      <w:pPr>
                        <w:spacing w:line="120" w:lineRule="auto"/>
                        <w:rPr>
                          <w:sz w:val="14"/>
                          <w:szCs w:val="14"/>
                        </w:rPr>
                      </w:pPr>
                    </w:p>
                    <w:p w:rsidR="00CC53F8" w:rsidRPr="00727ACA" w:rsidRDefault="00CC53F8" w:rsidP="00CC53F8">
                      <w:pPr>
                        <w:spacing w:line="12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>COMMISSIONERS</w:t>
                      </w:r>
                    </w:p>
                    <w:p w:rsidR="00CC53F8" w:rsidRPr="00727ACA" w:rsidRDefault="00CC53F8" w:rsidP="00CC53F8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Doug Berg</w:t>
                      </w:r>
                      <w:r w:rsidRPr="00727ACA">
                        <w:rPr>
                          <w:b/>
                          <w:sz w:val="16"/>
                          <w:szCs w:val="16"/>
                        </w:rPr>
                        <w:t>, Chairman</w:t>
                      </w:r>
                    </w:p>
                    <w:p w:rsidR="00CC53F8" w:rsidRPr="00727ACA" w:rsidRDefault="00CC53F8" w:rsidP="00CC53F8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David Lagein</w:t>
                      </w:r>
                      <w:r w:rsidRPr="00727ACA">
                        <w:rPr>
                          <w:b/>
                          <w:sz w:val="16"/>
                          <w:szCs w:val="16"/>
                        </w:rPr>
                        <w:t>, Vice Chairman</w:t>
                      </w:r>
                    </w:p>
                    <w:p w:rsidR="00CC53F8" w:rsidRPr="00727ACA" w:rsidRDefault="00CC53F8" w:rsidP="00CC53F8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Matt Odermann</w:t>
                      </w:r>
                    </w:p>
                    <w:p w:rsidR="00CC53F8" w:rsidRPr="00727ACA" w:rsidRDefault="00CC53F8" w:rsidP="00CC53F8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Robert Hallaway</w:t>
                      </w:r>
                    </w:p>
                    <w:p w:rsidR="00CC53F8" w:rsidRPr="00727ACA" w:rsidRDefault="00CC53F8" w:rsidP="00CC53F8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     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Lance Teubner</w:t>
                      </w:r>
                    </w:p>
                    <w:p w:rsidR="00CC53F8" w:rsidRDefault="00CC53F8" w:rsidP="00CC53F8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</w:p>
                    <w:p w:rsidR="00CC53F8" w:rsidRDefault="00CC53F8" w:rsidP="00CC53F8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</w:p>
                    <w:p w:rsidR="00CC53F8" w:rsidRDefault="00CC53F8" w:rsidP="00CC53F8"/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/>
          <w:b/>
          <w:sz w:val="52"/>
          <w:szCs w:val="52"/>
        </w:rPr>
        <w:t xml:space="preserve">     </w:t>
      </w:r>
      <w:r w:rsidRPr="00F71316">
        <w:rPr>
          <w:rFonts w:ascii="Monotype Corsiva" w:hAnsi="Monotype Corsiva"/>
          <w:b/>
          <w:sz w:val="52"/>
          <w:szCs w:val="52"/>
        </w:rPr>
        <w:t xml:space="preserve">TOWNER </w:t>
      </w:r>
      <w:r>
        <w:rPr>
          <w:rFonts w:ascii="Monotype Corsiva" w:hAnsi="Monotype Corsiva"/>
          <w:b/>
          <w:sz w:val="52"/>
          <w:szCs w:val="52"/>
        </w:rPr>
        <w:t xml:space="preserve"> </w:t>
      </w:r>
      <w:r w:rsidRPr="00F71316">
        <w:rPr>
          <w:rFonts w:ascii="Monotype Corsiva" w:hAnsi="Monotype Corsiva"/>
          <w:b/>
          <w:sz w:val="52"/>
          <w:szCs w:val="52"/>
        </w:rPr>
        <w:t>COUNTY</w:t>
      </w:r>
      <w:r>
        <w:rPr>
          <w:rFonts w:ascii="Monotype Corsiva" w:hAnsi="Monotype Corsiva"/>
          <w:b/>
          <w:sz w:val="52"/>
          <w:szCs w:val="52"/>
        </w:rPr>
        <w:t xml:space="preserve">  </w:t>
      </w:r>
    </w:p>
    <w:p w:rsidR="00CC53F8" w:rsidRPr="00F71316" w:rsidRDefault="00CC53F8" w:rsidP="00CC53F8">
      <w:pPr>
        <w:spacing w:line="240" w:lineRule="auto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</w:t>
      </w:r>
      <w:r w:rsidRPr="00F71316">
        <w:rPr>
          <w:rFonts w:ascii="Monotype Corsiva" w:hAnsi="Monotype Corsiva"/>
          <w:sz w:val="36"/>
          <w:szCs w:val="36"/>
        </w:rPr>
        <w:t>PO Box 603</w:t>
      </w:r>
    </w:p>
    <w:p w:rsidR="00CC53F8" w:rsidRDefault="00CC53F8" w:rsidP="00CC53F8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A6EA8" wp14:editId="1F33E964">
                <wp:simplePos x="0" y="0"/>
                <wp:positionH relativeFrom="margin">
                  <wp:posOffset>-323850</wp:posOffset>
                </wp:positionH>
                <wp:positionV relativeFrom="paragraph">
                  <wp:posOffset>414655</wp:posOffset>
                </wp:positionV>
                <wp:extent cx="6389370" cy="390525"/>
                <wp:effectExtent l="0" t="0" r="1143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9370" cy="390525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3F8" w:rsidRPr="00727ACA" w:rsidRDefault="00CC53F8" w:rsidP="00CC53F8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Phone:  701-968-4340  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Joni M. Morlock, Auditor/Treasurer</w:t>
                            </w:r>
                          </w:p>
                          <w:p w:rsidR="00CC53F8" w:rsidRPr="00727ACA" w:rsidRDefault="00CC53F8" w:rsidP="00CC53F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Fax:  701-968-4342</w:t>
                            </w: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A6EA8" id="Text Box 4" o:spid="_x0000_s1027" type="#_x0000_t202" style="position:absolute;margin-left:-25.5pt;margin-top:32.65pt;width:503.1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" fillcolor="#ddd8c2">
                <v:textbox>
                  <w:txbxContent>
                    <w:p w:rsidR="00CC53F8" w:rsidRPr="00727ACA" w:rsidRDefault="00CC53F8" w:rsidP="00CC53F8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Phone:  701-968-4340             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Joni M. Morlock, Auditor/Treasurer</w:t>
                      </w:r>
                    </w:p>
                    <w:p w:rsidR="00CC53F8" w:rsidRPr="00727ACA" w:rsidRDefault="00CC53F8" w:rsidP="00CC53F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Fax:  701-968-4342</w:t>
                      </w:r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onotype Corsiva" w:hAnsi="Monotype Corsiva"/>
          <w:sz w:val="36"/>
          <w:szCs w:val="36"/>
        </w:rPr>
        <w:t xml:space="preserve">                  </w:t>
      </w:r>
      <w:r w:rsidRPr="00F71316">
        <w:rPr>
          <w:rFonts w:ascii="Monotype Corsiva" w:hAnsi="Monotype Corsiva"/>
          <w:sz w:val="36"/>
          <w:szCs w:val="36"/>
        </w:rPr>
        <w:t>Cando, ND  58324</w:t>
      </w:r>
    </w:p>
    <w:p w:rsidR="00CC53F8" w:rsidRPr="0093518F" w:rsidRDefault="00CC53F8" w:rsidP="00CC53F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</w:p>
    <w:p w:rsidR="00CC53F8" w:rsidRDefault="00CC53F8" w:rsidP="00CC53F8">
      <w:r>
        <w:t>_____________________________________________________________________________________</w:t>
      </w:r>
    </w:p>
    <w:p w:rsidR="00F234A4" w:rsidRPr="00A36EEE" w:rsidRDefault="00F234A4" w:rsidP="00F234A4">
      <w:pPr>
        <w:pStyle w:val="NoSpacing"/>
        <w:jc w:val="center"/>
        <w:rPr>
          <w:rFonts w:ascii="Monotype Corsiva" w:hAnsi="Monotype Corsiva"/>
          <w:b/>
          <w:sz w:val="32"/>
          <w:szCs w:val="32"/>
        </w:rPr>
      </w:pPr>
      <w:r w:rsidRPr="00A36EEE">
        <w:rPr>
          <w:rFonts w:ascii="Monotype Corsiva" w:hAnsi="Monotype Corsiva"/>
          <w:b/>
          <w:sz w:val="32"/>
          <w:szCs w:val="32"/>
        </w:rPr>
        <w:t>TOWNER COUNTY COMMISSIONERS</w:t>
      </w:r>
    </w:p>
    <w:p w:rsidR="00F234A4" w:rsidRPr="00873F86" w:rsidRDefault="00F234A4" w:rsidP="00F234A4">
      <w:pPr>
        <w:pStyle w:val="NoSpacing"/>
        <w:jc w:val="center"/>
        <w:rPr>
          <w:rFonts w:ascii="Monotype Corsiva" w:hAnsi="Monotype Corsiva"/>
          <w:b/>
          <w:color w:val="00B0F0"/>
          <w:sz w:val="32"/>
          <w:szCs w:val="32"/>
        </w:rPr>
      </w:pPr>
      <w:r w:rsidRPr="00873F86">
        <w:rPr>
          <w:rFonts w:ascii="Monotype Corsiva" w:hAnsi="Monotype Corsiva"/>
          <w:b/>
          <w:color w:val="00B0F0"/>
          <w:sz w:val="32"/>
          <w:szCs w:val="32"/>
        </w:rPr>
        <w:t>REGULAR MEETING</w:t>
      </w:r>
    </w:p>
    <w:p w:rsidR="00F234A4" w:rsidRPr="006B756B" w:rsidRDefault="00F234A4" w:rsidP="00F234A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B756B">
        <w:rPr>
          <w:rFonts w:ascii="Times New Roman" w:hAnsi="Times New Roman"/>
          <w:b/>
          <w:sz w:val="32"/>
          <w:szCs w:val="32"/>
        </w:rPr>
        <w:t>MINUTES</w:t>
      </w:r>
    </w:p>
    <w:p w:rsidR="00F234A4" w:rsidRPr="009939C0" w:rsidRDefault="006367D1" w:rsidP="00F234A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December 6</w:t>
      </w:r>
      <w:r w:rsidR="00F234A4">
        <w:rPr>
          <w:rFonts w:ascii="Times New Roman" w:hAnsi="Times New Roman"/>
          <w:sz w:val="28"/>
          <w:szCs w:val="28"/>
        </w:rPr>
        <w:t>, 2022</w:t>
      </w:r>
    </w:p>
    <w:p w:rsidR="00F234A4" w:rsidRDefault="00F234A4" w:rsidP="00F234A4">
      <w:pPr>
        <w:pStyle w:val="NoSpacing"/>
      </w:pPr>
    </w:p>
    <w:p w:rsidR="00F234A4" w:rsidRDefault="00F234A4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Towner County Commissioners met in regular session on </w:t>
      </w:r>
      <w:r w:rsidR="006367D1">
        <w:rPr>
          <w:rFonts w:ascii="Times New Roman" w:hAnsi="Times New Roman"/>
        </w:rPr>
        <w:t>December 6</w:t>
      </w:r>
      <w:r>
        <w:rPr>
          <w:rFonts w:ascii="Times New Roman" w:hAnsi="Times New Roman"/>
        </w:rPr>
        <w:t>, 2022 at 8:00 a.m. in the meeting room of the county courthouse.  Chairman Doug Berg called the meeting to order.  Present were Vice Chairman David Lagein, Commissioners Matt Odermann, Bob Hallaway and Lance Teubner.</w:t>
      </w:r>
    </w:p>
    <w:p w:rsidR="00F234A4" w:rsidRDefault="00F234A4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Motion to approve the agenda was made by </w:t>
      </w:r>
      <w:r w:rsidR="006367D1">
        <w:rPr>
          <w:rFonts w:ascii="Times New Roman" w:hAnsi="Times New Roman"/>
        </w:rPr>
        <w:t>Lagein</w:t>
      </w:r>
      <w:r>
        <w:rPr>
          <w:rFonts w:ascii="Times New Roman" w:hAnsi="Times New Roman"/>
        </w:rPr>
        <w:t xml:space="preserve"> and seconded by </w:t>
      </w:r>
      <w:r w:rsidR="006367D1">
        <w:rPr>
          <w:rFonts w:ascii="Times New Roman" w:hAnsi="Times New Roman"/>
        </w:rPr>
        <w:t>Teubner</w:t>
      </w:r>
      <w:r>
        <w:rPr>
          <w:rFonts w:ascii="Times New Roman" w:hAnsi="Times New Roman"/>
        </w:rPr>
        <w:t>.  All Commissioners voted aye, motion carried.</w:t>
      </w:r>
    </w:p>
    <w:p w:rsidR="00F234A4" w:rsidRDefault="00F234A4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Motion to approve the minutes of the </w:t>
      </w:r>
      <w:r w:rsidR="006367D1">
        <w:rPr>
          <w:rFonts w:ascii="Times New Roman" w:hAnsi="Times New Roman"/>
        </w:rPr>
        <w:t>November 1, 2022</w:t>
      </w:r>
      <w:r>
        <w:rPr>
          <w:rFonts w:ascii="Times New Roman" w:hAnsi="Times New Roman"/>
        </w:rPr>
        <w:t xml:space="preserve"> regular meeting was made by </w:t>
      </w:r>
      <w:r w:rsidR="006367D1">
        <w:rPr>
          <w:rFonts w:ascii="Times New Roman" w:hAnsi="Times New Roman"/>
        </w:rPr>
        <w:t>Odermann</w:t>
      </w:r>
      <w:r>
        <w:rPr>
          <w:rFonts w:ascii="Times New Roman" w:hAnsi="Times New Roman"/>
        </w:rPr>
        <w:t xml:space="preserve"> and seconded by</w:t>
      </w:r>
      <w:r w:rsidR="006367D1">
        <w:rPr>
          <w:rFonts w:ascii="Times New Roman" w:hAnsi="Times New Roman"/>
        </w:rPr>
        <w:t xml:space="preserve"> Hallaway</w:t>
      </w:r>
      <w:r>
        <w:rPr>
          <w:rFonts w:ascii="Times New Roman" w:hAnsi="Times New Roman"/>
        </w:rPr>
        <w:t xml:space="preserve">.  All Commissioners voted aye, motion carried.  </w:t>
      </w:r>
    </w:p>
    <w:p w:rsidR="006367D1" w:rsidRDefault="006367D1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Troy Reemtsma, American Legion Commander, updated the Commissioners on a remodeling project in the Legion room.  Reemtsma </w:t>
      </w:r>
      <w:r w:rsidR="00CE26EF">
        <w:rPr>
          <w:rFonts w:ascii="Times New Roman" w:hAnsi="Times New Roman"/>
        </w:rPr>
        <w:t>inquired</w:t>
      </w:r>
      <w:r w:rsidR="003D2285">
        <w:rPr>
          <w:rFonts w:ascii="Times New Roman" w:hAnsi="Times New Roman"/>
        </w:rPr>
        <w:t xml:space="preserve"> about</w:t>
      </w:r>
      <w:r>
        <w:rPr>
          <w:rFonts w:ascii="Times New Roman" w:hAnsi="Times New Roman"/>
        </w:rPr>
        <w:t xml:space="preserve"> rent</w:t>
      </w:r>
      <w:r w:rsidR="003D2285">
        <w:rPr>
          <w:rFonts w:ascii="Times New Roman" w:hAnsi="Times New Roman"/>
        </w:rPr>
        <w:t>ing</w:t>
      </w:r>
      <w:r>
        <w:rPr>
          <w:rFonts w:ascii="Times New Roman" w:hAnsi="Times New Roman"/>
        </w:rPr>
        <w:t xml:space="preserve"> </w:t>
      </w:r>
      <w:r w:rsidR="003D2285">
        <w:rPr>
          <w:rFonts w:ascii="Times New Roman" w:hAnsi="Times New Roman"/>
        </w:rPr>
        <w:t>office space in the Memorial building</w:t>
      </w:r>
      <w:r>
        <w:rPr>
          <w:rFonts w:ascii="Times New Roman" w:hAnsi="Times New Roman"/>
        </w:rPr>
        <w:t xml:space="preserve">.  </w:t>
      </w:r>
      <w:r w:rsidR="00FD6126">
        <w:rPr>
          <w:rFonts w:ascii="Times New Roman" w:hAnsi="Times New Roman"/>
        </w:rPr>
        <w:t xml:space="preserve">Hiring a Veterans Service Officer was discussed with Reemtsma.  </w:t>
      </w:r>
    </w:p>
    <w:p w:rsidR="00FD6126" w:rsidRDefault="00FD6126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Veterans Service Officer position was discussed.  </w:t>
      </w:r>
      <w:r w:rsidR="00DF5C15">
        <w:rPr>
          <w:rFonts w:ascii="Times New Roman" w:hAnsi="Times New Roman"/>
        </w:rPr>
        <w:t xml:space="preserve">Motion by Hallaway, seconded by Lagein to appoint Commissioner Odermann as the interim VSO until someone is hired.  All Commissioners voted aye.  Motion passed.  </w:t>
      </w:r>
    </w:p>
    <w:p w:rsidR="00DF5C15" w:rsidRDefault="00DF5C15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>Sheriff Hillier stated his new hire would be starting mid-December.  They are still looking for one more officer.  Hillier would like to offer a $2,500 retention bonus to his current officer</w:t>
      </w:r>
      <w:r w:rsidR="003D2285">
        <w:rPr>
          <w:rFonts w:ascii="Times New Roman" w:hAnsi="Times New Roman"/>
        </w:rPr>
        <w:t>s as the labor shortage has greatly affected his department</w:t>
      </w:r>
      <w:r>
        <w:rPr>
          <w:rFonts w:ascii="Times New Roman" w:hAnsi="Times New Roman"/>
        </w:rPr>
        <w:t xml:space="preserve">.  </w:t>
      </w:r>
      <w:r w:rsidR="00463B67">
        <w:rPr>
          <w:rFonts w:ascii="Times New Roman" w:hAnsi="Times New Roman"/>
        </w:rPr>
        <w:t xml:space="preserve">Motion by Lagein, seconded by Odermann to offer </w:t>
      </w:r>
      <w:r w:rsidR="003D2285">
        <w:rPr>
          <w:rFonts w:ascii="Times New Roman" w:hAnsi="Times New Roman"/>
        </w:rPr>
        <w:t xml:space="preserve">a </w:t>
      </w:r>
      <w:r w:rsidR="00463B67">
        <w:rPr>
          <w:rFonts w:ascii="Times New Roman" w:hAnsi="Times New Roman"/>
        </w:rPr>
        <w:t xml:space="preserve">retention bonus of $7,500 in total to current officers due to the department being short handed for 18 months.  Upon roll call vote, all Commissioners voted aye.  Motion passed.  </w:t>
      </w:r>
    </w:p>
    <w:p w:rsidR="006F5DA9" w:rsidRDefault="003B69CF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>Maintenance Supervisor Bill Voight stated ICON had been here to measure</w:t>
      </w:r>
      <w:r w:rsidR="003D2285">
        <w:rPr>
          <w:rFonts w:ascii="Times New Roman" w:hAnsi="Times New Roman"/>
        </w:rPr>
        <w:t xml:space="preserve"> the courthouse</w:t>
      </w:r>
      <w:r>
        <w:rPr>
          <w:rFonts w:ascii="Times New Roman" w:hAnsi="Times New Roman"/>
        </w:rPr>
        <w:t xml:space="preserve"> and </w:t>
      </w:r>
      <w:r w:rsidR="003D2285">
        <w:rPr>
          <w:rFonts w:ascii="Times New Roman" w:hAnsi="Times New Roman"/>
        </w:rPr>
        <w:t xml:space="preserve">they </w:t>
      </w:r>
      <w:r>
        <w:rPr>
          <w:rFonts w:ascii="Times New Roman" w:hAnsi="Times New Roman"/>
        </w:rPr>
        <w:t xml:space="preserve">were coming back to meet with department heads to determine space </w:t>
      </w:r>
      <w:r w:rsidR="003D2285">
        <w:rPr>
          <w:rFonts w:ascii="Times New Roman" w:hAnsi="Times New Roman"/>
        </w:rPr>
        <w:t>requirements</w:t>
      </w:r>
      <w:r>
        <w:rPr>
          <w:rFonts w:ascii="Times New Roman" w:hAnsi="Times New Roman"/>
        </w:rPr>
        <w:t xml:space="preserve"> for </w:t>
      </w:r>
      <w:r w:rsidR="003D2285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new courthouse.  They will also be assessing the current courthouse to determine what it will take to make the building handicapped assessable.  The building committee will discuss the Legion </w:t>
      </w:r>
      <w:r w:rsidR="006F5DA9">
        <w:rPr>
          <w:rFonts w:ascii="Times New Roman" w:hAnsi="Times New Roman"/>
        </w:rPr>
        <w:t xml:space="preserve">renting the office in the Memorial building.  Renting the Commissioners room was discussed and referred to the building committee.  </w:t>
      </w:r>
    </w:p>
    <w:p w:rsidR="008A184F" w:rsidRDefault="008A184F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Road Supervisor Kevin Rinas was on hand.  There is a triang</w:t>
      </w:r>
      <w:r w:rsidR="00387E1D">
        <w:rPr>
          <w:rFonts w:ascii="Times New Roman" w:hAnsi="Times New Roman"/>
        </w:rPr>
        <w:t>ular</w:t>
      </w:r>
      <w:r>
        <w:rPr>
          <w:rFonts w:ascii="Times New Roman" w:hAnsi="Times New Roman"/>
        </w:rPr>
        <w:t xml:space="preserve"> piece</w:t>
      </w:r>
      <w:r w:rsidR="003D2285">
        <w:rPr>
          <w:rFonts w:ascii="Times New Roman" w:hAnsi="Times New Roman"/>
        </w:rPr>
        <w:t xml:space="preserve"> of land located within the County easement</w:t>
      </w:r>
      <w:r>
        <w:rPr>
          <w:rFonts w:ascii="Times New Roman" w:hAnsi="Times New Roman"/>
        </w:rPr>
        <w:t xml:space="preserve"> on the hog barn road project.  </w:t>
      </w:r>
      <w:r w:rsidR="003D2285">
        <w:rPr>
          <w:rFonts w:ascii="Times New Roman" w:hAnsi="Times New Roman"/>
        </w:rPr>
        <w:t xml:space="preserve">The farmer was wondering if he could farm the land.  The Commissioners discussed if they should sell or give the property to the farmer, or just let him farm it.  </w:t>
      </w:r>
      <w:r>
        <w:rPr>
          <w:rFonts w:ascii="Times New Roman" w:hAnsi="Times New Roman"/>
        </w:rPr>
        <w:t>The issue was tabled and the States Attorney will be consulted</w:t>
      </w:r>
      <w:r w:rsidR="003D2285">
        <w:rPr>
          <w:rFonts w:ascii="Times New Roman" w:hAnsi="Times New Roman"/>
        </w:rPr>
        <w:t xml:space="preserve"> as to the legality of the issue</w:t>
      </w:r>
      <w:r>
        <w:rPr>
          <w:rFonts w:ascii="Times New Roman" w:hAnsi="Times New Roman"/>
        </w:rPr>
        <w:t xml:space="preserve">.  </w:t>
      </w:r>
      <w:r w:rsidR="00664AE6">
        <w:rPr>
          <w:rFonts w:ascii="Times New Roman" w:hAnsi="Times New Roman"/>
        </w:rPr>
        <w:t>Rinas</w:t>
      </w:r>
      <w:r w:rsidR="003D2285">
        <w:rPr>
          <w:rFonts w:ascii="Times New Roman" w:hAnsi="Times New Roman"/>
        </w:rPr>
        <w:t xml:space="preserve"> and Lori Beck</w:t>
      </w:r>
      <w:r w:rsidR="00664AE6">
        <w:rPr>
          <w:rFonts w:ascii="Times New Roman" w:hAnsi="Times New Roman"/>
        </w:rPr>
        <w:t xml:space="preserve"> stated </w:t>
      </w:r>
      <w:r w:rsidR="00BB309C">
        <w:rPr>
          <w:rFonts w:ascii="Times New Roman" w:hAnsi="Times New Roman"/>
        </w:rPr>
        <w:t xml:space="preserve">2022 FEMA is being finalized.  </w:t>
      </w:r>
      <w:r w:rsidR="00664AE6">
        <w:rPr>
          <w:rFonts w:ascii="Times New Roman" w:hAnsi="Times New Roman"/>
        </w:rPr>
        <w:t xml:space="preserve">Replacing bridges in Towner County was discussed.  </w:t>
      </w:r>
    </w:p>
    <w:p w:rsidR="008A184F" w:rsidRDefault="008A184F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>Lindy Berg, NDSU extension</w:t>
      </w:r>
      <w:r w:rsidR="00387E1D">
        <w:rPr>
          <w:rFonts w:ascii="Times New Roman" w:hAnsi="Times New Roman"/>
        </w:rPr>
        <w:t xml:space="preserve"> agent,</w:t>
      </w:r>
      <w:r>
        <w:rPr>
          <w:rFonts w:ascii="Times New Roman" w:hAnsi="Times New Roman"/>
        </w:rPr>
        <w:t xml:space="preserve"> was </w:t>
      </w:r>
      <w:r w:rsidR="003D2285">
        <w:rPr>
          <w:rFonts w:ascii="Times New Roman" w:hAnsi="Times New Roman"/>
        </w:rPr>
        <w:t>present</w:t>
      </w:r>
      <w:r>
        <w:rPr>
          <w:rFonts w:ascii="Times New Roman" w:hAnsi="Times New Roman"/>
        </w:rPr>
        <w:t>.  Berg stated</w:t>
      </w:r>
      <w:r w:rsidR="003D22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all the </w:t>
      </w:r>
      <w:r w:rsidR="003D2285">
        <w:rPr>
          <w:rFonts w:ascii="Times New Roman" w:hAnsi="Times New Roman"/>
        </w:rPr>
        <w:t>T</w:t>
      </w:r>
      <w:r>
        <w:rPr>
          <w:rFonts w:ascii="Times New Roman" w:hAnsi="Times New Roman"/>
        </w:rPr>
        <w:t>ownships</w:t>
      </w:r>
      <w:r w:rsidR="003D2285">
        <w:rPr>
          <w:rFonts w:ascii="Times New Roman" w:hAnsi="Times New Roman"/>
        </w:rPr>
        <w:t xml:space="preserve"> were</w:t>
      </w:r>
      <w:r>
        <w:rPr>
          <w:rFonts w:ascii="Times New Roman" w:hAnsi="Times New Roman"/>
        </w:rPr>
        <w:t xml:space="preserve"> </w:t>
      </w:r>
      <w:r w:rsidR="00387E1D">
        <w:rPr>
          <w:rFonts w:ascii="Times New Roman" w:hAnsi="Times New Roman"/>
        </w:rPr>
        <w:t>sprayed for weeds</w:t>
      </w:r>
      <w:r w:rsidR="003D2285">
        <w:rPr>
          <w:rFonts w:ascii="Times New Roman" w:hAnsi="Times New Roman"/>
        </w:rPr>
        <w:t xml:space="preserve"> </w:t>
      </w:r>
      <w:r w:rsidR="00387E1D">
        <w:rPr>
          <w:rFonts w:ascii="Times New Roman" w:hAnsi="Times New Roman"/>
        </w:rPr>
        <w:t xml:space="preserve">using County </w:t>
      </w:r>
      <w:r w:rsidR="003D2285">
        <w:rPr>
          <w:rFonts w:ascii="Times New Roman" w:hAnsi="Times New Roman"/>
        </w:rPr>
        <w:t>employees and only the highways needed to be contracted</w:t>
      </w:r>
      <w:r>
        <w:rPr>
          <w:rFonts w:ascii="Times New Roman" w:hAnsi="Times New Roman"/>
        </w:rPr>
        <w:t xml:space="preserve">.  Roger Copeland retired from the weed board and Berg is looking for a replacement.  Lindsey Kennedy gave an update on 4H program events.  Berg also updated the Commissioners on extension program events.  </w:t>
      </w:r>
    </w:p>
    <w:p w:rsidR="00BB309C" w:rsidRDefault="00BB309C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>Clerk of Court Kendall Brehm presented a quote for new cushions for the courtroom.  The quote would be submitted</w:t>
      </w:r>
      <w:r w:rsidR="003D2285">
        <w:rPr>
          <w:rFonts w:ascii="Times New Roman" w:hAnsi="Times New Roman"/>
        </w:rPr>
        <w:t xml:space="preserve"> under the Courthouse Facilities Grant in which the State pays 75% of the costs</w:t>
      </w:r>
      <w:r>
        <w:rPr>
          <w:rFonts w:ascii="Times New Roman" w:hAnsi="Times New Roman"/>
        </w:rPr>
        <w:t xml:space="preserve">.  Motion by Hallaway, seconded by Odermann to submit the </w:t>
      </w:r>
      <w:r w:rsidR="00A07194">
        <w:rPr>
          <w:rFonts w:ascii="Times New Roman" w:hAnsi="Times New Roman"/>
        </w:rPr>
        <w:t>application</w:t>
      </w:r>
      <w:r>
        <w:rPr>
          <w:rFonts w:ascii="Times New Roman" w:hAnsi="Times New Roman"/>
        </w:rPr>
        <w:t xml:space="preserve">.  All Commissioners voted aye.  Motion passed.  </w:t>
      </w:r>
    </w:p>
    <w:p w:rsidR="004D2991" w:rsidRDefault="004D2991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>Rhonda Allery, Mountain Lakes Human Service Zone, was on hand to give the Commissioners an update on social services.  Allery stated the labor shortage ha</w:t>
      </w:r>
      <w:r w:rsidR="0092638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hit her department hard.  </w:t>
      </w:r>
      <w:r w:rsidR="008F3F9D">
        <w:rPr>
          <w:rFonts w:ascii="Times New Roman" w:hAnsi="Times New Roman"/>
        </w:rPr>
        <w:t xml:space="preserve">Appointment of a Towner County community member was discussed.  </w:t>
      </w:r>
    </w:p>
    <w:p w:rsidR="002649DA" w:rsidRDefault="002649DA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Jessica Tagestad, Wold Engineering attended.  Commissioner Lagein questioned if approaches on </w:t>
      </w:r>
      <w:r w:rsidR="00387E1D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farm</w:t>
      </w:r>
      <w:r w:rsidR="00387E1D">
        <w:rPr>
          <w:rFonts w:ascii="Times New Roman" w:hAnsi="Times New Roman"/>
        </w:rPr>
        <w:t>-</w:t>
      </w:r>
      <w:r>
        <w:rPr>
          <w:rFonts w:ascii="Times New Roman" w:hAnsi="Times New Roman"/>
        </w:rPr>
        <w:t>to</w:t>
      </w:r>
      <w:r w:rsidR="00387E1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market roads could be lowered to the height of the road to prevent snow build up.  </w:t>
      </w:r>
    </w:p>
    <w:p w:rsidR="001A18C3" w:rsidRDefault="001A18C3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Motion by Lagein seconded </w:t>
      </w:r>
      <w:r w:rsidR="0063253E">
        <w:rPr>
          <w:rFonts w:ascii="Times New Roman" w:hAnsi="Times New Roman"/>
        </w:rPr>
        <w:t>by Teubner</w:t>
      </w:r>
      <w:r w:rsidR="00A0719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to deed foreclosed property to the City of Cando.  All Commissioner voted aye.  Motion passed.  </w:t>
      </w:r>
    </w:p>
    <w:p w:rsidR="001A18C3" w:rsidRDefault="00A07194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Motion by </w:t>
      </w:r>
      <w:r w:rsidR="001A18C3">
        <w:rPr>
          <w:rFonts w:ascii="Times New Roman" w:hAnsi="Times New Roman"/>
        </w:rPr>
        <w:t>Odermann</w:t>
      </w:r>
      <w:r>
        <w:rPr>
          <w:rFonts w:ascii="Times New Roman" w:hAnsi="Times New Roman"/>
        </w:rPr>
        <w:t xml:space="preserve">, seconded by </w:t>
      </w:r>
      <w:r w:rsidR="001A18C3">
        <w:rPr>
          <w:rFonts w:ascii="Times New Roman" w:hAnsi="Times New Roman"/>
        </w:rPr>
        <w:t xml:space="preserve">Hallaway </w:t>
      </w:r>
      <w:r>
        <w:rPr>
          <w:rFonts w:ascii="Times New Roman" w:hAnsi="Times New Roman"/>
        </w:rPr>
        <w:t xml:space="preserve">to approve an abatement of taxes for 2020 and 2021 to a citizen claiming a </w:t>
      </w:r>
      <w:r w:rsidR="001A18C3">
        <w:rPr>
          <w:rFonts w:ascii="Times New Roman" w:hAnsi="Times New Roman"/>
        </w:rPr>
        <w:t>Homestead</w:t>
      </w:r>
      <w:r>
        <w:rPr>
          <w:rFonts w:ascii="Times New Roman" w:hAnsi="Times New Roman"/>
        </w:rPr>
        <w:t xml:space="preserve"> Credit.  All Commissioners voted aye.  Motion passed.  </w:t>
      </w:r>
    </w:p>
    <w:p w:rsidR="001A18C3" w:rsidRDefault="00A07194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Motion by </w:t>
      </w:r>
      <w:r w:rsidR="001A18C3">
        <w:rPr>
          <w:rFonts w:ascii="Times New Roman" w:hAnsi="Times New Roman"/>
        </w:rPr>
        <w:t>Lagein</w:t>
      </w:r>
      <w:r>
        <w:rPr>
          <w:rFonts w:ascii="Times New Roman" w:hAnsi="Times New Roman"/>
        </w:rPr>
        <w:t xml:space="preserve">, seconded by </w:t>
      </w:r>
      <w:r w:rsidR="001A18C3">
        <w:rPr>
          <w:rFonts w:ascii="Times New Roman" w:hAnsi="Times New Roman"/>
        </w:rPr>
        <w:t>Odermann</w:t>
      </w:r>
      <w:r>
        <w:rPr>
          <w:rFonts w:ascii="Times New Roman" w:hAnsi="Times New Roman"/>
        </w:rPr>
        <w:t xml:space="preserve"> to approve an</w:t>
      </w:r>
      <w:bookmarkStart w:id="0" w:name="_GoBack"/>
      <w:bookmarkEnd w:id="0"/>
      <w:r>
        <w:rPr>
          <w:rFonts w:ascii="Times New Roman" w:hAnsi="Times New Roman"/>
        </w:rPr>
        <w:t xml:space="preserve"> abatement of taxes for 2022 to a citizen claiming a Disabled</w:t>
      </w:r>
      <w:r w:rsidR="001A18C3">
        <w:rPr>
          <w:rFonts w:ascii="Times New Roman" w:hAnsi="Times New Roman"/>
        </w:rPr>
        <w:t xml:space="preserve"> Veterans </w:t>
      </w:r>
      <w:r>
        <w:rPr>
          <w:rFonts w:ascii="Times New Roman" w:hAnsi="Times New Roman"/>
        </w:rPr>
        <w:t xml:space="preserve">Credit.  All Commissioners voted aye.  Motion passed.  </w:t>
      </w:r>
    </w:p>
    <w:p w:rsidR="001A18C3" w:rsidRDefault="007C5350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Motion by Teubner, seconded by Odermann to approve a zoning permit for David Klier and Michelle Chauvin.  All Commissioners voted aye.  Motion passed. </w:t>
      </w:r>
    </w:p>
    <w:p w:rsidR="001A18C3" w:rsidRDefault="007C5350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Motion by </w:t>
      </w:r>
      <w:r w:rsidR="00CD6914">
        <w:rPr>
          <w:rFonts w:ascii="Times New Roman" w:hAnsi="Times New Roman"/>
        </w:rPr>
        <w:t>Odermann</w:t>
      </w:r>
      <w:r>
        <w:rPr>
          <w:rFonts w:ascii="Times New Roman" w:hAnsi="Times New Roman"/>
        </w:rPr>
        <w:t xml:space="preserve">, seconded by </w:t>
      </w:r>
      <w:r w:rsidR="00CD6914">
        <w:rPr>
          <w:rFonts w:ascii="Times New Roman" w:hAnsi="Times New Roman"/>
        </w:rPr>
        <w:t>Teubner</w:t>
      </w:r>
      <w:r>
        <w:rPr>
          <w:rFonts w:ascii="Times New Roman" w:hAnsi="Times New Roman"/>
        </w:rPr>
        <w:t xml:space="preserve"> to approve a resolution adopting a c</w:t>
      </w:r>
      <w:r w:rsidR="00CD6914">
        <w:rPr>
          <w:rFonts w:ascii="Times New Roman" w:hAnsi="Times New Roman"/>
        </w:rPr>
        <w:t xml:space="preserve">afeteria </w:t>
      </w:r>
      <w:r>
        <w:rPr>
          <w:rFonts w:ascii="Times New Roman" w:hAnsi="Times New Roman"/>
        </w:rPr>
        <w:t>p</w:t>
      </w:r>
      <w:r w:rsidR="00CD6914">
        <w:rPr>
          <w:rFonts w:ascii="Times New Roman" w:hAnsi="Times New Roman"/>
        </w:rPr>
        <w:t>lan</w:t>
      </w:r>
      <w:r>
        <w:rPr>
          <w:rFonts w:ascii="Times New Roman" w:hAnsi="Times New Roman"/>
        </w:rPr>
        <w:t xml:space="preserve"> for Towner County for 2023.  All Commissioners voted aye.  Motion passed.  </w:t>
      </w:r>
    </w:p>
    <w:p w:rsidR="001A18C3" w:rsidRDefault="00767494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Motion by </w:t>
      </w:r>
      <w:r w:rsidR="00CD6914">
        <w:rPr>
          <w:rFonts w:ascii="Times New Roman" w:hAnsi="Times New Roman"/>
        </w:rPr>
        <w:t>Lagein</w:t>
      </w:r>
      <w:r>
        <w:rPr>
          <w:rFonts w:ascii="Times New Roman" w:hAnsi="Times New Roman"/>
        </w:rPr>
        <w:t xml:space="preserve">, seconded by </w:t>
      </w:r>
      <w:r w:rsidR="00CD6914">
        <w:rPr>
          <w:rFonts w:ascii="Times New Roman" w:hAnsi="Times New Roman"/>
        </w:rPr>
        <w:t xml:space="preserve">Hallaway to transfer $85,364.45 from FEMA 2017 to County Road.  </w:t>
      </w:r>
      <w:r>
        <w:rPr>
          <w:rFonts w:ascii="Times New Roman" w:hAnsi="Times New Roman"/>
        </w:rPr>
        <w:t>Upon r</w:t>
      </w:r>
      <w:r w:rsidR="00CD6914">
        <w:rPr>
          <w:rFonts w:ascii="Times New Roman" w:hAnsi="Times New Roman"/>
        </w:rPr>
        <w:t>oll call</w:t>
      </w:r>
      <w:r>
        <w:rPr>
          <w:rFonts w:ascii="Times New Roman" w:hAnsi="Times New Roman"/>
        </w:rPr>
        <w:t>,</w:t>
      </w:r>
      <w:r w:rsidR="00CD6914">
        <w:rPr>
          <w:rFonts w:ascii="Times New Roman" w:hAnsi="Times New Roman"/>
        </w:rPr>
        <w:t xml:space="preserve"> all voted aye.  </w:t>
      </w:r>
      <w:r>
        <w:rPr>
          <w:rFonts w:ascii="Times New Roman" w:hAnsi="Times New Roman"/>
        </w:rPr>
        <w:t xml:space="preserve">Motion passed.  </w:t>
      </w:r>
    </w:p>
    <w:p w:rsidR="00CD6914" w:rsidRDefault="0048373F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>Purchasing a sound</w:t>
      </w:r>
      <w:r w:rsidR="00767494">
        <w:rPr>
          <w:rFonts w:ascii="Times New Roman" w:hAnsi="Times New Roman"/>
        </w:rPr>
        <w:t xml:space="preserve"> and video</w:t>
      </w:r>
      <w:r>
        <w:rPr>
          <w:rFonts w:ascii="Times New Roman" w:hAnsi="Times New Roman"/>
        </w:rPr>
        <w:t xml:space="preserve"> system</w:t>
      </w:r>
      <w:r w:rsidR="00767494">
        <w:rPr>
          <w:rFonts w:ascii="Times New Roman" w:hAnsi="Times New Roman"/>
        </w:rPr>
        <w:t xml:space="preserve"> for the Commissioners room</w:t>
      </w:r>
      <w:r>
        <w:rPr>
          <w:rFonts w:ascii="Times New Roman" w:hAnsi="Times New Roman"/>
        </w:rPr>
        <w:t xml:space="preserve"> was discussed.  Auditor</w:t>
      </w:r>
      <w:r w:rsidR="00767494">
        <w:rPr>
          <w:rFonts w:ascii="Times New Roman" w:hAnsi="Times New Roman"/>
        </w:rPr>
        <w:t xml:space="preserve"> Morlock</w:t>
      </w:r>
      <w:r>
        <w:rPr>
          <w:rFonts w:ascii="Times New Roman" w:hAnsi="Times New Roman"/>
        </w:rPr>
        <w:t xml:space="preserve"> will get</w:t>
      </w:r>
      <w:r w:rsidR="00767494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cost</w:t>
      </w:r>
      <w:r w:rsidR="00767494">
        <w:rPr>
          <w:rFonts w:ascii="Times New Roman" w:hAnsi="Times New Roman"/>
        </w:rPr>
        <w:t xml:space="preserve"> estimate</w:t>
      </w:r>
      <w:r>
        <w:rPr>
          <w:rFonts w:ascii="Times New Roman" w:hAnsi="Times New Roman"/>
        </w:rPr>
        <w:t xml:space="preserve">.  </w:t>
      </w:r>
    </w:p>
    <w:p w:rsidR="0048373F" w:rsidRDefault="0048373F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Setting up a water district for the </w:t>
      </w:r>
      <w:r w:rsidR="00767494">
        <w:rPr>
          <w:rFonts w:ascii="Times New Roman" w:hAnsi="Times New Roman"/>
        </w:rPr>
        <w:t>s</w:t>
      </w:r>
      <w:r>
        <w:rPr>
          <w:rFonts w:ascii="Times New Roman" w:hAnsi="Times New Roman"/>
        </w:rPr>
        <w:t>outh</w:t>
      </w:r>
      <w:r w:rsidR="00767494">
        <w:rPr>
          <w:rFonts w:ascii="Times New Roman" w:hAnsi="Times New Roman"/>
        </w:rPr>
        <w:t>ern</w:t>
      </w:r>
      <w:r>
        <w:rPr>
          <w:rFonts w:ascii="Times New Roman" w:hAnsi="Times New Roman"/>
        </w:rPr>
        <w:t xml:space="preserve"> portion of the County </w:t>
      </w:r>
      <w:r w:rsidR="00767494">
        <w:rPr>
          <w:rFonts w:ascii="Times New Roman" w:hAnsi="Times New Roman"/>
        </w:rPr>
        <w:t xml:space="preserve">for the purpose of funding bridges </w:t>
      </w:r>
      <w:r>
        <w:rPr>
          <w:rFonts w:ascii="Times New Roman" w:hAnsi="Times New Roman"/>
        </w:rPr>
        <w:t xml:space="preserve">was discussed.  </w:t>
      </w:r>
    </w:p>
    <w:p w:rsidR="00CD6914" w:rsidRDefault="0063253E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Motion by </w:t>
      </w:r>
      <w:r w:rsidR="00CD6914">
        <w:rPr>
          <w:rFonts w:ascii="Times New Roman" w:hAnsi="Times New Roman"/>
        </w:rPr>
        <w:t>Odermann</w:t>
      </w:r>
      <w:r>
        <w:rPr>
          <w:rFonts w:ascii="Times New Roman" w:hAnsi="Times New Roman"/>
        </w:rPr>
        <w:t xml:space="preserve">, seconded by </w:t>
      </w:r>
      <w:r w:rsidR="00CD6914">
        <w:rPr>
          <w:rFonts w:ascii="Times New Roman" w:hAnsi="Times New Roman"/>
        </w:rPr>
        <w:t>Hallaway to pay the bill</w:t>
      </w:r>
      <w:r>
        <w:rPr>
          <w:rFonts w:ascii="Times New Roman" w:hAnsi="Times New Roman"/>
        </w:rPr>
        <w:t>s</w:t>
      </w:r>
      <w:r w:rsidR="00CD6914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>Upon r</w:t>
      </w:r>
      <w:r w:rsidR="00CD6914">
        <w:rPr>
          <w:rFonts w:ascii="Times New Roman" w:hAnsi="Times New Roman"/>
        </w:rPr>
        <w:t>oll call</w:t>
      </w:r>
      <w:r>
        <w:rPr>
          <w:rFonts w:ascii="Times New Roman" w:hAnsi="Times New Roman"/>
        </w:rPr>
        <w:t>,</w:t>
      </w:r>
      <w:r w:rsidR="00CD6914">
        <w:rPr>
          <w:rFonts w:ascii="Times New Roman" w:hAnsi="Times New Roman"/>
        </w:rPr>
        <w:t xml:space="preserve"> all vote aye.  </w:t>
      </w:r>
      <w:r>
        <w:rPr>
          <w:rFonts w:ascii="Times New Roman" w:hAnsi="Times New Roman"/>
        </w:rPr>
        <w:t xml:space="preserve">Motion passed.  </w:t>
      </w:r>
    </w:p>
    <w:p w:rsidR="00F234A4" w:rsidRDefault="00F234A4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>The next meeting was set for</w:t>
      </w:r>
      <w:r w:rsidR="006367D1">
        <w:rPr>
          <w:rFonts w:ascii="Times New Roman" w:hAnsi="Times New Roman"/>
        </w:rPr>
        <w:t xml:space="preserve"> January 3, 2023</w:t>
      </w:r>
      <w:r>
        <w:rPr>
          <w:rFonts w:ascii="Times New Roman" w:hAnsi="Times New Roman"/>
        </w:rPr>
        <w:t xml:space="preserve">.    </w:t>
      </w:r>
    </w:p>
    <w:p w:rsidR="00F234A4" w:rsidRDefault="00F234A4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>The meeting adjourned by motion.</w:t>
      </w:r>
    </w:p>
    <w:p w:rsidR="00F234A4" w:rsidRDefault="00F234A4" w:rsidP="00F234A4">
      <w:pPr>
        <w:pStyle w:val="NoSpacing"/>
      </w:pPr>
    </w:p>
    <w:p w:rsidR="00F234A4" w:rsidRPr="001410D7" w:rsidRDefault="00F234A4" w:rsidP="00F234A4">
      <w:pPr>
        <w:pStyle w:val="NoSpacing"/>
        <w:rPr>
          <w:rFonts w:ascii="Times New Roman" w:hAnsi="Times New Roman"/>
        </w:rPr>
      </w:pPr>
      <w:r w:rsidRPr="001410D7">
        <w:rPr>
          <w:rFonts w:ascii="Times New Roman" w:hAnsi="Times New Roman"/>
        </w:rPr>
        <w:t>ATTEST:</w:t>
      </w:r>
    </w:p>
    <w:p w:rsidR="00F234A4" w:rsidRDefault="00F234A4" w:rsidP="00F234A4">
      <w:pPr>
        <w:pStyle w:val="NoSpacing"/>
      </w:pPr>
    </w:p>
    <w:p w:rsidR="00225CA8" w:rsidRDefault="00225CA8" w:rsidP="00F234A4">
      <w:pPr>
        <w:pStyle w:val="NoSpacing"/>
      </w:pPr>
    </w:p>
    <w:p w:rsidR="00225CA8" w:rsidRDefault="00225CA8" w:rsidP="00F234A4">
      <w:pPr>
        <w:pStyle w:val="NoSpacing"/>
      </w:pPr>
    </w:p>
    <w:p w:rsidR="00225CA8" w:rsidRDefault="00225CA8" w:rsidP="00F234A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Doug Berg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Joni Morlock</w:t>
      </w:r>
    </w:p>
    <w:p w:rsidR="00225CA8" w:rsidRPr="00225CA8" w:rsidRDefault="00225CA8" w:rsidP="00F234A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Commission Chairperson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Auditor/Treasurer</w:t>
      </w:r>
    </w:p>
    <w:p w:rsidR="00225CA8" w:rsidRDefault="00225CA8" w:rsidP="00F234A4">
      <w:pPr>
        <w:pStyle w:val="NoSpacing"/>
      </w:pPr>
    </w:p>
    <w:p w:rsidR="00225CA8" w:rsidRDefault="00225CA8" w:rsidP="00F234A4">
      <w:pPr>
        <w:pStyle w:val="NoSpacing"/>
      </w:pPr>
    </w:p>
    <w:p w:rsidR="00225CA8" w:rsidRDefault="00225CA8" w:rsidP="00F234A4">
      <w:pPr>
        <w:pStyle w:val="NoSpacing"/>
      </w:pPr>
    </w:p>
    <w:p w:rsidR="004571DD" w:rsidRDefault="004571DD"/>
    <w:sectPr w:rsidR="00457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A4"/>
    <w:rsid w:val="001A18C3"/>
    <w:rsid w:val="00225CA8"/>
    <w:rsid w:val="002649DA"/>
    <w:rsid w:val="00387E1D"/>
    <w:rsid w:val="003B69CF"/>
    <w:rsid w:val="003D2285"/>
    <w:rsid w:val="004571DD"/>
    <w:rsid w:val="00463B67"/>
    <w:rsid w:val="0048373F"/>
    <w:rsid w:val="004D2991"/>
    <w:rsid w:val="0063253E"/>
    <w:rsid w:val="006367D1"/>
    <w:rsid w:val="00664AE6"/>
    <w:rsid w:val="006F5DA9"/>
    <w:rsid w:val="00767494"/>
    <w:rsid w:val="007C111F"/>
    <w:rsid w:val="007C5350"/>
    <w:rsid w:val="008A184F"/>
    <w:rsid w:val="008F3F9D"/>
    <w:rsid w:val="00926389"/>
    <w:rsid w:val="00A07194"/>
    <w:rsid w:val="00BB309C"/>
    <w:rsid w:val="00CC53F8"/>
    <w:rsid w:val="00CD6914"/>
    <w:rsid w:val="00CE26EF"/>
    <w:rsid w:val="00DF5C15"/>
    <w:rsid w:val="00F234A4"/>
    <w:rsid w:val="00FD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5BA7EE8A"/>
  <w15:chartTrackingRefBased/>
  <w15:docId w15:val="{1F72735E-A55E-47BA-B565-79207765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34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34A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Morlock</dc:creator>
  <cp:keywords/>
  <dc:description/>
  <cp:lastModifiedBy>Joni Morlock</cp:lastModifiedBy>
  <cp:revision>4</cp:revision>
  <cp:lastPrinted>2022-12-07T15:45:00Z</cp:lastPrinted>
  <dcterms:created xsi:type="dcterms:W3CDTF">2022-12-06T17:09:00Z</dcterms:created>
  <dcterms:modified xsi:type="dcterms:W3CDTF">2022-12-07T15:58:00Z</dcterms:modified>
</cp:coreProperties>
</file>