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F8E" w:rsidRDefault="000B6F8E" w:rsidP="000B6F8E">
      <w:pPr>
        <w:pStyle w:val="font8"/>
        <w:jc w:val="center"/>
      </w:pPr>
      <w:r>
        <w:t>REGULAR MEETING</w:t>
      </w:r>
    </w:p>
    <w:p w:rsidR="000B6F8E" w:rsidRDefault="000B6F8E" w:rsidP="000B6F8E">
      <w:pPr>
        <w:pStyle w:val="font8"/>
        <w:jc w:val="center"/>
      </w:pPr>
      <w:r>
        <w:t>MINUTES</w:t>
      </w:r>
    </w:p>
    <w:p w:rsidR="000B6F8E" w:rsidRDefault="000B6F8E" w:rsidP="000B6F8E">
      <w:pPr>
        <w:pStyle w:val="font8"/>
        <w:jc w:val="center"/>
      </w:pPr>
      <w:r>
        <w:t>November 14, 2018</w:t>
      </w:r>
    </w:p>
    <w:p w:rsidR="000B6F8E" w:rsidRDefault="000B6F8E" w:rsidP="000B6F8E">
      <w:pPr>
        <w:pStyle w:val="font8"/>
        <w:jc w:val="center"/>
      </w:pPr>
      <w:r>
        <w:rPr>
          <w:rStyle w:val="wixguard"/>
        </w:rPr>
        <w:t>​</w:t>
      </w:r>
      <w:r>
        <w:t xml:space="preserve">A regular board meeting of the board of directors of the Towner County Public Health District was held in the Towner County Memorial </w:t>
      </w:r>
      <w:proofErr w:type="spellStart"/>
      <w:r>
        <w:t>Bldg</w:t>
      </w:r>
      <w:proofErr w:type="spellEnd"/>
      <w:r>
        <w:t xml:space="preserve"> in Cando, ND at 7:30am, Wednesday, November 14, 2018.</w:t>
      </w:r>
    </w:p>
    <w:p w:rsidR="000B6F8E" w:rsidRDefault="000B6F8E" w:rsidP="000B6F8E">
      <w:pPr>
        <w:pStyle w:val="font8"/>
      </w:pPr>
      <w:r>
        <w:rPr>
          <w:rStyle w:val="wixguard"/>
        </w:rPr>
        <w:t>​</w:t>
      </w:r>
      <w:r>
        <w:t xml:space="preserve">The following directors were present: Matt </w:t>
      </w:r>
      <w:proofErr w:type="spellStart"/>
      <w:r>
        <w:t>Odermann</w:t>
      </w:r>
      <w:proofErr w:type="spellEnd"/>
      <w:r>
        <w:t xml:space="preserve">, David </w:t>
      </w:r>
      <w:proofErr w:type="spellStart"/>
      <w:r>
        <w:t>Lagein</w:t>
      </w:r>
      <w:proofErr w:type="spellEnd"/>
      <w:r>
        <w:t>, Dr. Petty and Troy Senger. Also present was Sherry Walters.</w:t>
      </w:r>
    </w:p>
    <w:p w:rsidR="000B6F8E" w:rsidRDefault="000B6F8E" w:rsidP="000B6F8E">
      <w:pPr>
        <w:pStyle w:val="font8"/>
      </w:pPr>
      <w:r>
        <w:rPr>
          <w:rStyle w:val="wixguard"/>
        </w:rPr>
        <w:t>​</w:t>
      </w:r>
      <w:r>
        <w:t xml:space="preserve">President, David </w:t>
      </w:r>
      <w:proofErr w:type="spellStart"/>
      <w:r>
        <w:t>Lagein</w:t>
      </w:r>
      <w:proofErr w:type="spellEnd"/>
      <w:r>
        <w:t xml:space="preserve"> called the meeting to order.</w:t>
      </w:r>
    </w:p>
    <w:p w:rsidR="000B6F8E" w:rsidRDefault="000B6F8E" w:rsidP="000B6F8E">
      <w:pPr>
        <w:pStyle w:val="font8"/>
      </w:pPr>
      <w:r>
        <w:rPr>
          <w:rStyle w:val="wixguard"/>
        </w:rPr>
        <w:t>​</w:t>
      </w:r>
      <w:r>
        <w:t xml:space="preserve">Matt </w:t>
      </w:r>
      <w:proofErr w:type="spellStart"/>
      <w:r>
        <w:t>Odermann</w:t>
      </w:r>
      <w:proofErr w:type="spellEnd"/>
      <w:r>
        <w:t xml:space="preserve"> made a motion to approve the agenda with additions. Dr. Petty seconded the motion and motion was carried.</w:t>
      </w:r>
    </w:p>
    <w:p w:rsidR="000B6F8E" w:rsidRDefault="000B6F8E" w:rsidP="000B6F8E">
      <w:pPr>
        <w:pStyle w:val="font8"/>
      </w:pPr>
      <w:r>
        <w:rPr>
          <w:rStyle w:val="wixguard"/>
        </w:rPr>
        <w:t>​</w:t>
      </w:r>
      <w:r>
        <w:t xml:space="preserve">Review of the minutes: minutes from last meeting were reviewed. Motion by Matt </w:t>
      </w:r>
      <w:proofErr w:type="spellStart"/>
      <w:r>
        <w:t>Odermann</w:t>
      </w:r>
      <w:proofErr w:type="spellEnd"/>
      <w:r>
        <w:t xml:space="preserve"> and seconded by Troy Senger to approve the minutes. Motion Carried.</w:t>
      </w:r>
    </w:p>
    <w:p w:rsidR="000B6F8E" w:rsidRDefault="000B6F8E" w:rsidP="000B6F8E">
      <w:pPr>
        <w:pStyle w:val="font8"/>
      </w:pPr>
      <w:r>
        <w:rPr>
          <w:rStyle w:val="wixguard"/>
        </w:rPr>
        <w:t>​</w:t>
      </w:r>
      <w:r>
        <w:t xml:space="preserve">Review of the financials: motion by Matt </w:t>
      </w:r>
      <w:proofErr w:type="spellStart"/>
      <w:r>
        <w:t>Odermann</w:t>
      </w:r>
      <w:proofErr w:type="spellEnd"/>
      <w:r>
        <w:t xml:space="preserve"> and seconded by Dr. Petty to approve the financial report and paying of bills from August 11, 2018 through November 14, 2018. Motion was seconded by Dr. Petty and motion carried.</w:t>
      </w:r>
    </w:p>
    <w:p w:rsidR="000B6F8E" w:rsidRDefault="000B6F8E" w:rsidP="000B6F8E">
      <w:pPr>
        <w:pStyle w:val="font8"/>
      </w:pPr>
      <w:r>
        <w:t>2018 Profit/Loss Budget performance was reviewed along with the Ramsey County and owner County Footcare budge performance.</w:t>
      </w:r>
    </w:p>
    <w:p w:rsidR="000B6F8E" w:rsidRDefault="000B6F8E" w:rsidP="000B6F8E">
      <w:pPr>
        <w:pStyle w:val="font8"/>
      </w:pPr>
      <w:r>
        <w:rPr>
          <w:rStyle w:val="wixguard"/>
        </w:rPr>
        <w:t>​</w:t>
      </w:r>
      <w:r>
        <w:t>The administrator report was given by Sherry Walters. She reviewed the criteria and progress of her current grants as well as the new opioid grant. Information sharing about the e-cigs and other terminology was shared along with addiction and Parents lead resources.</w:t>
      </w:r>
    </w:p>
    <w:p w:rsidR="000B6F8E" w:rsidRDefault="000B6F8E" w:rsidP="000B6F8E">
      <w:pPr>
        <w:pStyle w:val="font8"/>
      </w:pPr>
      <w:r>
        <w:rPr>
          <w:rStyle w:val="wixguard"/>
        </w:rPr>
        <w:t>​</w:t>
      </w:r>
      <w:r>
        <w:t>Regionals EPR meeting was held yesterday and there will be updating of conferencing equipment to be "cloud" based. This may affect the current internet as this currently is through the T1 line and through the State. This may be extra cost to the office as may need to get through the local provider.</w:t>
      </w:r>
    </w:p>
    <w:p w:rsidR="000B6F8E" w:rsidRDefault="000B6F8E" w:rsidP="000B6F8E">
      <w:pPr>
        <w:pStyle w:val="font8"/>
      </w:pPr>
      <w:r>
        <w:rPr>
          <w:rStyle w:val="wixguard"/>
        </w:rPr>
        <w:t>​</w:t>
      </w:r>
      <w:r>
        <w:t>Environmental Health reports from July through September were reviewed. Lake Region District Health has been asked to compare and report changes between their sewer regulations and the State Code.</w:t>
      </w:r>
    </w:p>
    <w:p w:rsidR="000B6F8E" w:rsidRDefault="000B6F8E" w:rsidP="000B6F8E">
      <w:pPr>
        <w:pStyle w:val="font8"/>
      </w:pPr>
      <w:r>
        <w:t>Lake Region District Health will be reviewing and updating their code to better align to the State Code in January. Sherry asked them to attend the February 2019 Health Board meeting to share these changes.</w:t>
      </w:r>
    </w:p>
    <w:p w:rsidR="000B6F8E" w:rsidRDefault="000B6F8E" w:rsidP="000B6F8E">
      <w:pPr>
        <w:pStyle w:val="font8"/>
      </w:pPr>
      <w:r>
        <w:rPr>
          <w:rStyle w:val="wixguard"/>
        </w:rPr>
        <w:t>​</w:t>
      </w:r>
      <w:r>
        <w:t>New Business</w:t>
      </w:r>
    </w:p>
    <w:p w:rsidR="000B6F8E" w:rsidRDefault="000B6F8E" w:rsidP="000B6F8E">
      <w:pPr>
        <w:pStyle w:val="font8"/>
      </w:pPr>
      <w:r>
        <w:rPr>
          <w:rStyle w:val="wixguard"/>
        </w:rPr>
        <w:lastRenderedPageBreak/>
        <w:t>​</w:t>
      </w:r>
      <w:r>
        <w:t>A quick review of preemption with discussion and review of what that would mean to our local public health and local communities. A discussion was held about an anti-preemption motion or resolution of support. Sherry will bring more information to the next meeting.</w:t>
      </w:r>
    </w:p>
    <w:p w:rsidR="000B6F8E" w:rsidRDefault="000B6F8E" w:rsidP="000B6F8E">
      <w:pPr>
        <w:pStyle w:val="font8"/>
      </w:pPr>
      <w:r>
        <w:rPr>
          <w:rStyle w:val="wixguard"/>
        </w:rPr>
        <w:t>​</w:t>
      </w:r>
      <w:r>
        <w:t xml:space="preserve">Discussion was held about </w:t>
      </w:r>
      <w:proofErr w:type="gramStart"/>
      <w:r>
        <w:t>those member</w:t>
      </w:r>
      <w:proofErr w:type="gramEnd"/>
      <w:r>
        <w:t xml:space="preserve"> whose term was due to expire: David </w:t>
      </w:r>
      <w:proofErr w:type="spellStart"/>
      <w:r>
        <w:t>Lagein</w:t>
      </w:r>
      <w:proofErr w:type="spellEnd"/>
      <w:r>
        <w:t xml:space="preserve"> and Valerie Pederson. Sherry will check with Val to see if she would be willing to serve another term and if so, Sherry with submit the names to the County Auditor for the Commissioners to approve.</w:t>
      </w:r>
    </w:p>
    <w:p w:rsidR="000B6F8E" w:rsidRDefault="000B6F8E" w:rsidP="000B6F8E">
      <w:pPr>
        <w:pStyle w:val="font8"/>
      </w:pPr>
      <w:r>
        <w:t>A discussion was also held regarding having an additional signature person for the checks and no one had replaced the previous Board member who had this role. This would then have another person available in case of one of the two current signers were unavailable.</w:t>
      </w:r>
    </w:p>
    <w:p w:rsidR="000B6F8E" w:rsidRDefault="000B6F8E" w:rsidP="000B6F8E">
      <w:pPr>
        <w:pStyle w:val="font8"/>
      </w:pPr>
      <w:r>
        <w:rPr>
          <w:rStyle w:val="wixguard"/>
        </w:rPr>
        <w:t>​</w:t>
      </w:r>
      <w:r>
        <w:t>The meeting was adjourned after the completion of the community surveys. Next meeting will be held February 20, 2019</w:t>
      </w:r>
    </w:p>
    <w:p w:rsidR="000B6F8E" w:rsidRDefault="000B6F8E" w:rsidP="000B6F8E">
      <w:pPr>
        <w:pStyle w:val="font8"/>
      </w:pPr>
      <w:r>
        <w:rPr>
          <w:rStyle w:val="wixguard"/>
        </w:rPr>
        <w:t>​</w:t>
      </w:r>
      <w:bookmarkStart w:id="0" w:name="_GoBack"/>
      <w:bookmarkEnd w:id="0"/>
      <w:r>
        <w:t>_______________________________                                               _________________________________</w:t>
      </w:r>
    </w:p>
    <w:p w:rsidR="000B6F8E" w:rsidRDefault="000B6F8E" w:rsidP="000B6F8E">
      <w:pPr>
        <w:pStyle w:val="font8"/>
      </w:pPr>
      <w:r>
        <w:t xml:space="preserve">David </w:t>
      </w:r>
      <w:proofErr w:type="spellStart"/>
      <w:r>
        <w:t>Lagein</w:t>
      </w:r>
      <w:proofErr w:type="spellEnd"/>
      <w:r>
        <w:t>, President                                                                 Sherry Walters, Substitute Secretary</w:t>
      </w:r>
    </w:p>
    <w:p w:rsidR="00FE2755" w:rsidRPr="00B977FB" w:rsidRDefault="00FE2755" w:rsidP="00B977FB"/>
    <w:sectPr w:rsidR="00FE2755" w:rsidRPr="00B97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E4"/>
    <w:rsid w:val="00050C18"/>
    <w:rsid w:val="00073A10"/>
    <w:rsid w:val="000B6F8E"/>
    <w:rsid w:val="000D1C01"/>
    <w:rsid w:val="00155E87"/>
    <w:rsid w:val="00226469"/>
    <w:rsid w:val="002870D0"/>
    <w:rsid w:val="002F788A"/>
    <w:rsid w:val="00455364"/>
    <w:rsid w:val="00480EF3"/>
    <w:rsid w:val="00480FE5"/>
    <w:rsid w:val="004C02E4"/>
    <w:rsid w:val="005156D0"/>
    <w:rsid w:val="005419FC"/>
    <w:rsid w:val="00551126"/>
    <w:rsid w:val="0057132A"/>
    <w:rsid w:val="005E7288"/>
    <w:rsid w:val="006C7392"/>
    <w:rsid w:val="00734CD8"/>
    <w:rsid w:val="007A2598"/>
    <w:rsid w:val="007B7AA1"/>
    <w:rsid w:val="00805796"/>
    <w:rsid w:val="00806A53"/>
    <w:rsid w:val="0081104F"/>
    <w:rsid w:val="00821244"/>
    <w:rsid w:val="008C7232"/>
    <w:rsid w:val="008D434F"/>
    <w:rsid w:val="00904077"/>
    <w:rsid w:val="009360A2"/>
    <w:rsid w:val="00977E7D"/>
    <w:rsid w:val="009C66AA"/>
    <w:rsid w:val="00A82C6B"/>
    <w:rsid w:val="00AD0609"/>
    <w:rsid w:val="00B12F4D"/>
    <w:rsid w:val="00B31536"/>
    <w:rsid w:val="00B46762"/>
    <w:rsid w:val="00B51101"/>
    <w:rsid w:val="00B708F0"/>
    <w:rsid w:val="00B977FB"/>
    <w:rsid w:val="00C07254"/>
    <w:rsid w:val="00C26B8E"/>
    <w:rsid w:val="00C54F4C"/>
    <w:rsid w:val="00C80525"/>
    <w:rsid w:val="00CB0222"/>
    <w:rsid w:val="00CB5AD8"/>
    <w:rsid w:val="00D77138"/>
    <w:rsid w:val="00DA73F6"/>
    <w:rsid w:val="00DE3112"/>
    <w:rsid w:val="00E07543"/>
    <w:rsid w:val="00E94640"/>
    <w:rsid w:val="00EF6EB3"/>
    <w:rsid w:val="00F14837"/>
    <w:rsid w:val="00F453EF"/>
    <w:rsid w:val="00F711A1"/>
    <w:rsid w:val="00FB55C9"/>
    <w:rsid w:val="00FD01F9"/>
    <w:rsid w:val="00FD7D66"/>
    <w:rsid w:val="00FE2755"/>
    <w:rsid w:val="00FF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7718A-1812-4479-9B4C-975DE8B1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C02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4C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847211">
      <w:bodyDiv w:val="1"/>
      <w:marLeft w:val="0"/>
      <w:marRight w:val="0"/>
      <w:marTop w:val="0"/>
      <w:marBottom w:val="0"/>
      <w:divBdr>
        <w:top w:val="none" w:sz="0" w:space="0" w:color="auto"/>
        <w:left w:val="none" w:sz="0" w:space="0" w:color="auto"/>
        <w:bottom w:val="none" w:sz="0" w:space="0" w:color="auto"/>
        <w:right w:val="none" w:sz="0" w:space="0" w:color="auto"/>
      </w:divBdr>
    </w:div>
    <w:div w:id="644745972">
      <w:bodyDiv w:val="1"/>
      <w:marLeft w:val="0"/>
      <w:marRight w:val="0"/>
      <w:marTop w:val="0"/>
      <w:marBottom w:val="0"/>
      <w:divBdr>
        <w:top w:val="none" w:sz="0" w:space="0" w:color="auto"/>
        <w:left w:val="none" w:sz="0" w:space="0" w:color="auto"/>
        <w:bottom w:val="none" w:sz="0" w:space="0" w:color="auto"/>
        <w:right w:val="none" w:sz="0" w:space="0" w:color="auto"/>
      </w:divBdr>
    </w:div>
    <w:div w:id="1475296239">
      <w:bodyDiv w:val="1"/>
      <w:marLeft w:val="0"/>
      <w:marRight w:val="0"/>
      <w:marTop w:val="0"/>
      <w:marBottom w:val="0"/>
      <w:divBdr>
        <w:top w:val="none" w:sz="0" w:space="0" w:color="auto"/>
        <w:left w:val="none" w:sz="0" w:space="0" w:color="auto"/>
        <w:bottom w:val="none" w:sz="0" w:space="0" w:color="auto"/>
        <w:right w:val="none" w:sz="0" w:space="0" w:color="auto"/>
      </w:divBdr>
    </w:div>
    <w:div w:id="1754542449">
      <w:bodyDiv w:val="1"/>
      <w:marLeft w:val="0"/>
      <w:marRight w:val="0"/>
      <w:marTop w:val="0"/>
      <w:marBottom w:val="0"/>
      <w:divBdr>
        <w:top w:val="none" w:sz="0" w:space="0" w:color="auto"/>
        <w:left w:val="none" w:sz="0" w:space="0" w:color="auto"/>
        <w:bottom w:val="none" w:sz="0" w:space="0" w:color="auto"/>
        <w:right w:val="none" w:sz="0" w:space="0" w:color="auto"/>
      </w:divBdr>
    </w:div>
    <w:div w:id="199151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Masterson</dc:creator>
  <cp:keywords/>
  <dc:description/>
  <cp:lastModifiedBy>Lindsey Masterson</cp:lastModifiedBy>
  <cp:revision>2</cp:revision>
  <dcterms:created xsi:type="dcterms:W3CDTF">2022-02-28T19:14:00Z</dcterms:created>
  <dcterms:modified xsi:type="dcterms:W3CDTF">2022-02-28T19:14:00Z</dcterms:modified>
</cp:coreProperties>
</file>